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87A1E" w14:textId="798B747F" w:rsidR="00CE247C" w:rsidRDefault="00CE247C" w:rsidP="00AF2BF4">
      <w:pPr>
        <w:jc w:val="center"/>
        <w:rPr>
          <w:rStyle w:val="Nmerodepgina"/>
          <w:rFonts w:ascii="Arial" w:hAnsi="Arial" w:cs="Arial"/>
          <w:b/>
          <w:bCs/>
          <w:color w:val="auto"/>
          <w:lang w:val="es-ES"/>
        </w:rPr>
      </w:pPr>
      <w:r>
        <w:rPr>
          <w:rStyle w:val="Nmerodepgina"/>
          <w:rFonts w:ascii="Arial" w:hAnsi="Arial" w:cs="Arial"/>
          <w:b/>
          <w:bCs/>
          <w:color w:val="auto"/>
          <w:lang w:val="es-ES"/>
        </w:rPr>
        <w:t>AGREGADO IV</w:t>
      </w:r>
    </w:p>
    <w:p w14:paraId="69411D00" w14:textId="5195EF41" w:rsidR="009301E4" w:rsidRPr="00520A91" w:rsidRDefault="00CE247C" w:rsidP="00AF2BF4">
      <w:pPr>
        <w:jc w:val="center"/>
        <w:rPr>
          <w:rStyle w:val="Nmerodepgina"/>
          <w:rFonts w:ascii="Arial" w:hAnsi="Arial" w:cs="Arial"/>
          <w:b/>
          <w:bCs/>
          <w:color w:val="auto"/>
          <w:lang w:val="es-ES"/>
        </w:rPr>
      </w:pPr>
      <w:r w:rsidRPr="00520A91">
        <w:rPr>
          <w:rStyle w:val="Nmerodepgina"/>
          <w:rFonts w:ascii="Arial" w:hAnsi="Arial" w:cs="Arial"/>
          <w:b/>
          <w:bCs/>
          <w:color w:val="auto"/>
          <w:lang w:val="es-ES"/>
        </w:rPr>
        <w:t>REUNIÓN ESPECIALIZADA DE CIENCIA Y TECNOLOGÍA (RECYT)</w:t>
      </w:r>
    </w:p>
    <w:p w14:paraId="27016FFB" w14:textId="4F885D93" w:rsidR="00AF2BF4" w:rsidRPr="00520A91" w:rsidRDefault="00AF2BF4" w:rsidP="00AF2BF4">
      <w:pPr>
        <w:jc w:val="center"/>
        <w:rPr>
          <w:rStyle w:val="Nmerodepgina"/>
          <w:rFonts w:ascii="Arial" w:hAnsi="Arial" w:cs="Arial"/>
          <w:b/>
          <w:bCs/>
          <w:color w:val="auto"/>
          <w:lang w:val="es-ES"/>
        </w:rPr>
      </w:pPr>
    </w:p>
    <w:p w14:paraId="7D31AC93" w14:textId="6E37D0EA" w:rsidR="00AF2BF4" w:rsidRPr="00520A91" w:rsidRDefault="00AF2BF4" w:rsidP="00AF2BF4">
      <w:pPr>
        <w:jc w:val="center"/>
        <w:rPr>
          <w:rStyle w:val="Nmerodepgina"/>
          <w:rFonts w:ascii="Arial" w:hAnsi="Arial" w:cs="Arial"/>
          <w:b/>
          <w:bCs/>
          <w:color w:val="auto"/>
          <w:lang w:val="es-ES"/>
        </w:rPr>
      </w:pPr>
      <w:r w:rsidRPr="00CE581E">
        <w:rPr>
          <w:rStyle w:val="Nmerodepgina"/>
          <w:rFonts w:ascii="Arial" w:hAnsi="Arial" w:cs="Arial"/>
          <w:b/>
          <w:bCs/>
          <w:color w:val="auto"/>
          <w:lang w:val="es-ES"/>
        </w:rPr>
        <w:t xml:space="preserve">INFORME </w:t>
      </w:r>
      <w:r w:rsidR="00282CE3" w:rsidRPr="00CE581E">
        <w:rPr>
          <w:rStyle w:val="Nmerodepgina"/>
          <w:rFonts w:ascii="Arial" w:hAnsi="Arial" w:cs="Arial"/>
          <w:b/>
          <w:bCs/>
          <w:color w:val="auto"/>
          <w:lang w:val="es-ES"/>
        </w:rPr>
        <w:t>DE CUMPLIMIENTO</w:t>
      </w:r>
      <w:r w:rsidRPr="00CE581E">
        <w:rPr>
          <w:rStyle w:val="Nmerodepgina"/>
          <w:rFonts w:ascii="Arial" w:hAnsi="Arial" w:cs="Arial"/>
          <w:b/>
          <w:bCs/>
          <w:color w:val="auto"/>
          <w:lang w:val="es-ES"/>
        </w:rPr>
        <w:t xml:space="preserve"> DEL </w:t>
      </w:r>
      <w:r w:rsidRPr="00520A91">
        <w:rPr>
          <w:rStyle w:val="Nmerodepgina"/>
          <w:rFonts w:ascii="Arial" w:hAnsi="Arial" w:cs="Arial"/>
          <w:b/>
          <w:bCs/>
          <w:color w:val="auto"/>
          <w:lang w:val="es-ES"/>
        </w:rPr>
        <w:t>PROGRAMA DE TRABAJO DEL PERÍODO (</w:t>
      </w:r>
      <w:r w:rsidR="00BA2C8F" w:rsidRPr="00520A91">
        <w:rPr>
          <w:rStyle w:val="Nmerodepgina"/>
          <w:rFonts w:ascii="Arial" w:hAnsi="Arial" w:cs="Arial"/>
          <w:b/>
          <w:bCs/>
          <w:color w:val="auto"/>
          <w:lang w:val="es-ES"/>
        </w:rPr>
        <w:t>2021</w:t>
      </w:r>
      <w:r w:rsidRPr="00520A91">
        <w:rPr>
          <w:rStyle w:val="Nmerodepgina"/>
          <w:rFonts w:ascii="Arial" w:hAnsi="Arial" w:cs="Arial"/>
          <w:b/>
          <w:bCs/>
          <w:color w:val="auto"/>
          <w:lang w:val="es-ES"/>
        </w:rPr>
        <w:t xml:space="preserve"> – </w:t>
      </w:r>
      <w:r w:rsidR="00BA2C8F" w:rsidRPr="00520A91">
        <w:rPr>
          <w:rStyle w:val="Nmerodepgina"/>
          <w:rFonts w:ascii="Arial" w:hAnsi="Arial" w:cs="Arial"/>
          <w:b/>
          <w:bCs/>
          <w:color w:val="auto"/>
          <w:lang w:val="es-ES"/>
        </w:rPr>
        <w:t>2022</w:t>
      </w:r>
      <w:r w:rsidRPr="00520A91">
        <w:rPr>
          <w:rStyle w:val="Nmerodepgina"/>
          <w:rFonts w:ascii="Arial" w:hAnsi="Arial" w:cs="Arial"/>
          <w:b/>
          <w:bCs/>
          <w:color w:val="auto"/>
          <w:lang w:val="es-ES"/>
        </w:rPr>
        <w:t>)</w:t>
      </w:r>
    </w:p>
    <w:p w14:paraId="75B66CAC" w14:textId="77777777" w:rsidR="00AF2BF4" w:rsidRPr="00520A91" w:rsidRDefault="00AF2BF4" w:rsidP="00AF2BF4">
      <w:pPr>
        <w:jc w:val="center"/>
        <w:rPr>
          <w:rStyle w:val="Nmerodepgina"/>
          <w:rFonts w:ascii="Arial" w:hAnsi="Arial" w:cs="Arial"/>
          <w:b/>
          <w:bCs/>
          <w:color w:val="auto"/>
          <w:lang w:val="es-ES"/>
        </w:rPr>
      </w:pPr>
    </w:p>
    <w:p w14:paraId="72740AA0" w14:textId="42E61C47" w:rsidR="00AF2BF4" w:rsidRPr="00520A91" w:rsidRDefault="009301E4" w:rsidP="00AF2BF4">
      <w:pPr>
        <w:jc w:val="center"/>
        <w:rPr>
          <w:rStyle w:val="Nmerodepgina"/>
          <w:rFonts w:ascii="Arial" w:hAnsi="Arial" w:cs="Arial"/>
          <w:b/>
          <w:bCs/>
          <w:color w:val="auto"/>
          <w:lang w:val="es-ES"/>
        </w:rPr>
      </w:pPr>
      <w:r w:rsidRPr="00520A91">
        <w:rPr>
          <w:rStyle w:val="Nmerodepgina"/>
          <w:rFonts w:ascii="Arial" w:hAnsi="Arial" w:cs="Arial"/>
          <w:b/>
          <w:bCs/>
          <w:color w:val="auto"/>
          <w:lang w:val="es-ES"/>
        </w:rPr>
        <w:t>A</w:t>
      </w:r>
      <w:r w:rsidR="00AF2BF4" w:rsidRPr="00520A91">
        <w:rPr>
          <w:rStyle w:val="Nmerodepgina"/>
          <w:rFonts w:ascii="Arial" w:hAnsi="Arial" w:cs="Arial"/>
          <w:b/>
          <w:bCs/>
          <w:color w:val="auto"/>
          <w:lang w:val="es-ES"/>
        </w:rPr>
        <w:t xml:space="preserve">probado en </w:t>
      </w:r>
      <w:r w:rsidRPr="00520A91">
        <w:rPr>
          <w:rStyle w:val="Nmerodepgina"/>
          <w:rFonts w:ascii="Arial" w:hAnsi="Arial" w:cs="Arial"/>
          <w:b/>
          <w:bCs/>
          <w:color w:val="auto"/>
          <w:lang w:val="es-ES"/>
        </w:rPr>
        <w:t>CXX Reunión del GMC</w:t>
      </w:r>
    </w:p>
    <w:p w14:paraId="6B9DDA83" w14:textId="6C32369A" w:rsidR="00AF2BF4" w:rsidRPr="00520A91" w:rsidRDefault="00AF2BF4" w:rsidP="00CE247C">
      <w:pPr>
        <w:rPr>
          <w:rFonts w:ascii="Arial" w:hAnsi="Arial" w:cs="Arial"/>
          <w:lang w:val="es-ES"/>
        </w:rPr>
      </w:pPr>
    </w:p>
    <w:p w14:paraId="699A62E5" w14:textId="62D0DDC1" w:rsidR="003D5C10" w:rsidRPr="00520A91" w:rsidRDefault="003D5C10" w:rsidP="00B4366F">
      <w:pPr>
        <w:jc w:val="center"/>
        <w:rPr>
          <w:rFonts w:ascii="Arial" w:hAnsi="Arial" w:cs="Arial"/>
          <w:lang w:val="es-ES"/>
        </w:rPr>
      </w:pPr>
    </w:p>
    <w:p w14:paraId="01D82AE8" w14:textId="6AC44112" w:rsidR="003D5C10" w:rsidRPr="00CE581E" w:rsidRDefault="003D5C10" w:rsidP="00B4366F">
      <w:pPr>
        <w:jc w:val="center"/>
        <w:rPr>
          <w:rFonts w:ascii="Arial" w:hAnsi="Arial" w:cs="Arial"/>
          <w:b/>
          <w:color w:val="auto"/>
          <w:lang w:val="es-ES"/>
        </w:rPr>
      </w:pPr>
      <w:r w:rsidRPr="00520A91">
        <w:rPr>
          <w:rFonts w:ascii="Arial" w:hAnsi="Arial" w:cs="Arial"/>
          <w:b/>
          <w:color w:val="auto"/>
          <w:lang w:val="es-ES"/>
        </w:rPr>
        <w:t>C</w:t>
      </w:r>
      <w:r w:rsidR="00B251FC" w:rsidRPr="00520A91">
        <w:rPr>
          <w:rFonts w:ascii="Arial" w:hAnsi="Arial" w:cs="Arial"/>
          <w:b/>
          <w:color w:val="auto"/>
          <w:lang w:val="es-ES"/>
        </w:rPr>
        <w:t>OMISI</w:t>
      </w:r>
      <w:r w:rsidR="00026A91" w:rsidRPr="00520A91">
        <w:rPr>
          <w:rFonts w:ascii="Arial" w:hAnsi="Arial" w:cs="Arial"/>
          <w:b/>
          <w:color w:val="auto"/>
          <w:lang w:val="es-ES"/>
        </w:rPr>
        <w:t>Ó</w:t>
      </w:r>
      <w:r w:rsidR="00B251FC" w:rsidRPr="00520A91">
        <w:rPr>
          <w:rFonts w:ascii="Arial" w:hAnsi="Arial" w:cs="Arial"/>
          <w:b/>
          <w:color w:val="auto"/>
          <w:lang w:val="es-ES"/>
        </w:rPr>
        <w:t xml:space="preserve">N DE </w:t>
      </w:r>
      <w:r w:rsidRPr="00520A91">
        <w:rPr>
          <w:rFonts w:ascii="Arial" w:hAnsi="Arial" w:cs="Arial"/>
          <w:b/>
          <w:color w:val="auto"/>
          <w:lang w:val="es-ES"/>
        </w:rPr>
        <w:t>P</w:t>
      </w:r>
      <w:r w:rsidR="00B251FC" w:rsidRPr="00520A91">
        <w:rPr>
          <w:rFonts w:ascii="Arial" w:hAnsi="Arial" w:cs="Arial"/>
          <w:b/>
          <w:color w:val="auto"/>
          <w:lang w:val="es-ES"/>
        </w:rPr>
        <w:t xml:space="preserve">ROYECTOS Y </w:t>
      </w:r>
      <w:r w:rsidRPr="00CE581E">
        <w:rPr>
          <w:rFonts w:ascii="Arial" w:hAnsi="Arial" w:cs="Arial"/>
          <w:b/>
          <w:color w:val="auto"/>
          <w:lang w:val="es-ES"/>
        </w:rPr>
        <w:t>A</w:t>
      </w:r>
      <w:r w:rsidR="00B251FC" w:rsidRPr="00CE581E">
        <w:rPr>
          <w:rFonts w:ascii="Arial" w:hAnsi="Arial" w:cs="Arial"/>
          <w:b/>
          <w:color w:val="auto"/>
          <w:lang w:val="es-ES"/>
        </w:rPr>
        <w:t>CCIONES</w:t>
      </w:r>
      <w:r w:rsidRPr="00CE581E">
        <w:rPr>
          <w:rFonts w:ascii="Arial" w:hAnsi="Arial" w:cs="Arial"/>
          <w:b/>
          <w:color w:val="auto"/>
          <w:lang w:val="es-ES"/>
        </w:rPr>
        <w:t xml:space="preserve"> </w:t>
      </w:r>
      <w:r w:rsidR="00520A91" w:rsidRPr="00CE581E">
        <w:rPr>
          <w:rFonts w:ascii="Arial" w:hAnsi="Arial" w:cs="Arial"/>
          <w:b/>
          <w:color w:val="auto"/>
          <w:lang w:val="es-ES"/>
        </w:rPr>
        <w:t>(CPA)</w:t>
      </w:r>
    </w:p>
    <w:p w14:paraId="63BD4DCF" w14:textId="705EF346" w:rsidR="003D5C10" w:rsidRPr="00520A91" w:rsidRDefault="003D5C10" w:rsidP="00B4366F">
      <w:pPr>
        <w:jc w:val="center"/>
        <w:rPr>
          <w:rFonts w:ascii="Arial" w:hAnsi="Arial" w:cs="Arial"/>
          <w:lang w:val="es-ES"/>
        </w:rPr>
      </w:pPr>
    </w:p>
    <w:tbl>
      <w:tblPr>
        <w:tblStyle w:val="TableNormal"/>
        <w:tblW w:w="140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26"/>
        <w:gridCol w:w="3181"/>
        <w:gridCol w:w="4820"/>
        <w:gridCol w:w="3393"/>
      </w:tblGrid>
      <w:tr w:rsidR="003D5C10" w:rsidRPr="00520A91" w14:paraId="49CBF76E" w14:textId="77777777" w:rsidTr="00D14FA7">
        <w:trPr>
          <w:trHeight w:val="536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F9B8D8" w14:textId="77777777" w:rsidR="003D5C10" w:rsidRPr="00520A91" w:rsidRDefault="003D5C10" w:rsidP="007E06D3">
            <w:pPr>
              <w:jc w:val="center"/>
              <w:rPr>
                <w:rStyle w:val="Nmerodepgina"/>
                <w:rFonts w:ascii="Arial" w:hAnsi="Arial" w:cs="Arial"/>
                <w:b/>
                <w:bCs/>
                <w:color w:val="auto"/>
                <w:sz w:val="24"/>
                <w:szCs w:val="24"/>
                <w:lang w:val="es-ES"/>
              </w:rPr>
            </w:pPr>
            <w:r w:rsidRPr="00520A91">
              <w:rPr>
                <w:rStyle w:val="Nmerodepgina"/>
                <w:rFonts w:ascii="Arial" w:hAnsi="Arial" w:cs="Arial"/>
                <w:b/>
                <w:bCs/>
                <w:color w:val="auto"/>
                <w:sz w:val="24"/>
                <w:szCs w:val="24"/>
                <w:lang w:val="es-ES"/>
              </w:rPr>
              <w:t>TAREA O ACTIVIDAD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350B37" w14:textId="77777777" w:rsidR="003D5C10" w:rsidRPr="00520A91" w:rsidRDefault="003D5C10" w:rsidP="007E06D3">
            <w:pPr>
              <w:jc w:val="center"/>
              <w:rPr>
                <w:rStyle w:val="Nmerodepgina"/>
                <w:rFonts w:ascii="Arial" w:eastAsia="Arial" w:hAnsi="Arial" w:cs="Arial"/>
                <w:b/>
                <w:bCs/>
                <w:color w:val="auto"/>
                <w:sz w:val="24"/>
                <w:szCs w:val="24"/>
                <w:lang w:val="es-ES"/>
              </w:rPr>
            </w:pPr>
            <w:r w:rsidRPr="00520A91">
              <w:rPr>
                <w:rStyle w:val="Nmerodepgina"/>
                <w:rFonts w:ascii="Arial" w:eastAsia="Arial" w:hAnsi="Arial" w:cs="Arial"/>
                <w:b/>
                <w:bCs/>
                <w:color w:val="auto"/>
                <w:sz w:val="24"/>
                <w:szCs w:val="24"/>
                <w:lang w:val="es-ES"/>
              </w:rPr>
              <w:t>GRADO DE AVANCE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FC0129" w14:textId="77777777" w:rsidR="003D5C10" w:rsidRPr="00520A91" w:rsidRDefault="003D5C10" w:rsidP="007E06D3">
            <w:pPr>
              <w:jc w:val="center"/>
              <w:rPr>
                <w:rStyle w:val="Nmerodepgina"/>
                <w:rFonts w:ascii="Arial" w:eastAsia="Arial" w:hAnsi="Arial" w:cs="Arial"/>
                <w:b/>
                <w:bCs/>
                <w:color w:val="auto"/>
                <w:sz w:val="24"/>
                <w:szCs w:val="24"/>
                <w:lang w:val="es-ES"/>
              </w:rPr>
            </w:pPr>
            <w:r w:rsidRPr="00520A91">
              <w:rPr>
                <w:rStyle w:val="Nmerodepgina"/>
                <w:rFonts w:ascii="Arial" w:hAnsi="Arial" w:cs="Arial"/>
                <w:b/>
                <w:bCs/>
                <w:color w:val="auto"/>
                <w:sz w:val="24"/>
                <w:szCs w:val="24"/>
                <w:lang w:val="es-ES"/>
              </w:rPr>
              <w:t>OBSERVACIONES SOBRE GRADO DE AVANCE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4C58D57" w14:textId="77777777" w:rsidR="003D5C10" w:rsidRPr="00520A91" w:rsidRDefault="003D5C10" w:rsidP="007E06D3">
            <w:pPr>
              <w:jc w:val="center"/>
              <w:rPr>
                <w:rStyle w:val="Nmerodepgina"/>
                <w:rFonts w:ascii="Arial" w:hAnsi="Arial" w:cs="Arial"/>
                <w:b/>
                <w:bCs/>
                <w:color w:val="auto"/>
                <w:sz w:val="24"/>
                <w:szCs w:val="24"/>
                <w:lang w:val="es-ES"/>
              </w:rPr>
            </w:pPr>
            <w:r w:rsidRPr="00520A91">
              <w:rPr>
                <w:rStyle w:val="Nmerodepgina"/>
                <w:rFonts w:ascii="Arial" w:hAnsi="Arial" w:cs="Arial"/>
                <w:b/>
                <w:bCs/>
                <w:color w:val="auto"/>
                <w:sz w:val="24"/>
                <w:szCs w:val="24"/>
                <w:lang w:val="es-ES"/>
              </w:rPr>
              <w:t>CRITERIO DE PRODUCTIVIDAD</w:t>
            </w:r>
          </w:p>
        </w:tc>
      </w:tr>
      <w:tr w:rsidR="00072BD1" w:rsidRPr="00520A91" w14:paraId="720921E4" w14:textId="77777777" w:rsidTr="00E3726B">
        <w:trPr>
          <w:trHeight w:val="1084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AA29B" w14:textId="77777777" w:rsidR="00072BD1" w:rsidRPr="00520A91" w:rsidRDefault="00072BD1" w:rsidP="00CE581E">
            <w:pPr>
              <w:pStyle w:val="TableParagraph"/>
              <w:spacing w:line="241" w:lineRule="exact"/>
              <w:ind w:left="1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0A91">
              <w:rPr>
                <w:rFonts w:ascii="Arial" w:hAnsi="Arial" w:cs="Arial"/>
                <w:b/>
                <w:sz w:val="20"/>
                <w:szCs w:val="20"/>
              </w:rPr>
              <w:t>Seguimiento:</w:t>
            </w:r>
          </w:p>
          <w:p w14:paraId="369CE8E7" w14:textId="77777777" w:rsidR="00072BD1" w:rsidRPr="00520A91" w:rsidRDefault="00072BD1" w:rsidP="00CE581E">
            <w:pPr>
              <w:spacing w:line="265" w:lineRule="exact"/>
              <w:ind w:left="133"/>
              <w:jc w:val="both"/>
              <w:rPr>
                <w:rFonts w:ascii="Arial" w:hAnsi="Arial" w:cs="Arial"/>
                <w:b/>
                <w:lang w:val="es-ES"/>
              </w:rPr>
            </w:pPr>
            <w:r w:rsidRPr="00520A91">
              <w:rPr>
                <w:rFonts w:ascii="Arial" w:hAnsi="Arial" w:cs="Arial"/>
                <w:lang w:val="es-ES"/>
              </w:rPr>
              <w:t>Elaboración y actualización permanente de nuevos contenidos para difusión, en coordinación con la SM/UCIM.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9FC288" w14:textId="7021D322" w:rsidR="00072BD1" w:rsidRPr="00520A91" w:rsidRDefault="000B22AE" w:rsidP="00CE581E">
            <w:pPr>
              <w:jc w:val="center"/>
              <w:rPr>
                <w:rStyle w:val="Nmerodepgina"/>
                <w:rFonts w:ascii="Arial" w:eastAsia="Arial" w:hAnsi="Arial" w:cs="Arial"/>
                <w:b/>
                <w:bCs/>
                <w:lang w:val="es-ES"/>
              </w:rPr>
            </w:pPr>
            <w:r>
              <w:rPr>
                <w:rStyle w:val="Nmerodepgina"/>
                <w:rFonts w:ascii="Arial" w:hAnsi="Arial" w:cs="Arial"/>
                <w:b/>
                <w:bCs/>
                <w:lang w:val="es-ES"/>
              </w:rPr>
              <w:t>Realizado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D39C3" w14:textId="700A35F5" w:rsidR="000B22AE" w:rsidRDefault="000B22AE" w:rsidP="00CE581E">
            <w:pPr>
              <w:jc w:val="center"/>
              <w:rPr>
                <w:rStyle w:val="Nmerodepgina"/>
                <w:rFonts w:ascii="Arial" w:hAnsi="Arial"/>
                <w:color w:val="auto"/>
                <w:lang w:val="es-ES"/>
              </w:rPr>
            </w:pPr>
            <w:r w:rsidRPr="00520A91">
              <w:rPr>
                <w:rStyle w:val="Nmerodepgina"/>
                <w:rFonts w:ascii="Arial" w:hAnsi="Arial"/>
                <w:color w:val="auto"/>
                <w:lang w:val="es-ES"/>
              </w:rPr>
              <w:t>Su acompañamiento y tramitación fueron realizados en el año estipulado en el programa de trabajo respectivo</w:t>
            </w:r>
            <w:r>
              <w:rPr>
                <w:rStyle w:val="Nmerodepgina"/>
                <w:rFonts w:ascii="Arial" w:hAnsi="Arial"/>
                <w:color w:val="auto"/>
                <w:lang w:val="es-ES"/>
              </w:rPr>
              <w:t>.</w:t>
            </w:r>
          </w:p>
          <w:p w14:paraId="57F6A25D" w14:textId="764DCE00" w:rsidR="000B22AE" w:rsidRPr="00520A91" w:rsidRDefault="000B22AE" w:rsidP="00CE581E">
            <w:pPr>
              <w:jc w:val="center"/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ES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FA426" w14:textId="77777777" w:rsidR="00072BD1" w:rsidRPr="00520A91" w:rsidRDefault="00072BD1" w:rsidP="00CE581E">
            <w:pPr>
              <w:jc w:val="both"/>
              <w:rPr>
                <w:rStyle w:val="Nmerodepgina"/>
                <w:rFonts w:ascii="Arial" w:hAnsi="Arial" w:cs="Arial"/>
                <w:color w:val="auto"/>
                <w:lang w:val="es-ES"/>
              </w:rPr>
            </w:pPr>
            <w:r w:rsidRPr="00520A91">
              <w:rPr>
                <w:rFonts w:ascii="Arial" w:hAnsi="Arial" w:cs="Arial"/>
                <w:b/>
                <w:bCs/>
                <w:color w:val="auto"/>
                <w:lang w:val="es-ES"/>
              </w:rPr>
              <w:t>Inc. IV</w:t>
            </w:r>
            <w:r w:rsidRPr="00520A91">
              <w:rPr>
                <w:rFonts w:ascii="Arial" w:hAnsi="Arial" w:cs="Arial"/>
                <w:color w:val="auto"/>
                <w:lang w:val="es-ES"/>
              </w:rPr>
              <w:t xml:space="preserve"> del Art. 1 de la </w:t>
            </w:r>
            <w:proofErr w:type="spellStart"/>
            <w:r w:rsidRPr="00520A91">
              <w:rPr>
                <w:rFonts w:ascii="Arial" w:hAnsi="Arial" w:cs="Arial"/>
                <w:color w:val="auto"/>
                <w:lang w:val="es-ES"/>
              </w:rPr>
              <w:t>Dec</w:t>
            </w:r>
            <w:proofErr w:type="spellEnd"/>
            <w:r w:rsidRPr="00520A91">
              <w:rPr>
                <w:rFonts w:ascii="Arial" w:hAnsi="Arial" w:cs="Arial"/>
                <w:color w:val="auto"/>
                <w:lang w:val="es-ES"/>
              </w:rPr>
              <w:t xml:space="preserve">. CMC Nº 18/19 </w:t>
            </w:r>
            <w:r w:rsidRPr="00520A91">
              <w:rPr>
                <w:rFonts w:ascii="Arial" w:hAnsi="Arial" w:cs="Arial"/>
                <w:color w:val="000000" w:themeColor="text1"/>
                <w:lang w:val="es-ES"/>
              </w:rPr>
              <w:t>Desarrollo de herramientas técnicas, tales como sistemas de informática, conforme con las actividades dispuestas en los programas de trabajo</w:t>
            </w:r>
          </w:p>
        </w:tc>
      </w:tr>
      <w:tr w:rsidR="0053357C" w:rsidRPr="00520A91" w14:paraId="5C536B56" w14:textId="77777777" w:rsidTr="00E3726B">
        <w:trPr>
          <w:trHeight w:val="1084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B0E06" w14:textId="77777777" w:rsidR="0053357C" w:rsidRPr="00520A91" w:rsidRDefault="0053357C" w:rsidP="00CE581E">
            <w:pPr>
              <w:pStyle w:val="TableParagraph"/>
              <w:spacing w:before="2"/>
              <w:ind w:left="109" w:right="5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0A91">
              <w:rPr>
                <w:rFonts w:ascii="Arial" w:hAnsi="Arial" w:cs="Arial"/>
                <w:b/>
                <w:sz w:val="20"/>
                <w:szCs w:val="20"/>
              </w:rPr>
              <w:t xml:space="preserve">Diagnóstico: </w:t>
            </w:r>
          </w:p>
          <w:p w14:paraId="06013538" w14:textId="77777777" w:rsidR="0053357C" w:rsidRPr="00520A91" w:rsidRDefault="0053357C" w:rsidP="00CE581E">
            <w:pPr>
              <w:pStyle w:val="TableParagraph"/>
              <w:ind w:left="109" w:right="1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A91">
              <w:rPr>
                <w:rFonts w:ascii="Arial" w:hAnsi="Arial" w:cs="Arial"/>
                <w:sz w:val="20"/>
                <w:szCs w:val="20"/>
              </w:rPr>
              <w:t>Relevamiento de iniciativas en la región e intercambio de experiencias de las temáticas y foros relacionados con la materia para promover su desarrollo.</w:t>
            </w:r>
          </w:p>
          <w:p w14:paraId="4FF5B681" w14:textId="7470F0C2" w:rsidR="00520A91" w:rsidRPr="00B573B1" w:rsidRDefault="00520A91" w:rsidP="00CE581E">
            <w:pPr>
              <w:pStyle w:val="TableParagraph"/>
              <w:ind w:left="109" w:right="13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6752B3" w14:textId="0BAC9C67" w:rsidR="0053357C" w:rsidRPr="00520A91" w:rsidRDefault="00D14FA7" w:rsidP="00CE581E">
            <w:pPr>
              <w:jc w:val="center"/>
              <w:rPr>
                <w:rStyle w:val="Nmerodepgina"/>
                <w:rFonts w:ascii="Arial" w:hAnsi="Arial" w:cs="Arial"/>
                <w:b/>
                <w:bCs/>
                <w:lang w:val="es-ES"/>
              </w:rPr>
            </w:pPr>
            <w:r w:rsidRPr="00520A91">
              <w:rPr>
                <w:rStyle w:val="Nmerodepgina"/>
                <w:rFonts w:ascii="Arial" w:hAnsi="Arial" w:cs="Arial"/>
                <w:b/>
                <w:bCs/>
                <w:lang w:val="es-ES"/>
              </w:rPr>
              <w:t>En desarrollo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633E9" w14:textId="33082078" w:rsidR="0053357C" w:rsidRDefault="00D14FA7" w:rsidP="00CE581E">
            <w:pPr>
              <w:jc w:val="center"/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ES"/>
              </w:rPr>
            </w:pPr>
            <w:r w:rsidRPr="00520A91"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ES"/>
              </w:rPr>
              <w:t>Avanzado</w:t>
            </w:r>
          </w:p>
          <w:p w14:paraId="0E0B9AA9" w14:textId="77777777" w:rsidR="00555650" w:rsidRDefault="00555650" w:rsidP="00CE581E">
            <w:pPr>
              <w:jc w:val="center"/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ES"/>
              </w:rPr>
            </w:pPr>
          </w:p>
          <w:p w14:paraId="1B9613F4" w14:textId="34142C06" w:rsidR="00CE581E" w:rsidRPr="00CE247C" w:rsidRDefault="00555650" w:rsidP="00CE581E">
            <w:pPr>
              <w:jc w:val="center"/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yellow"/>
                <w:lang w:val="pt-BR"/>
              </w:rPr>
            </w:pPr>
            <w:r w:rsidRPr="00CE247C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yellow"/>
                <w:lang w:val="pt-BR"/>
              </w:rPr>
              <w:t xml:space="preserve">LXVI  </w:t>
            </w:r>
            <w:proofErr w:type="spellStart"/>
            <w:proofErr w:type="gramStart"/>
            <w:r w:rsidRPr="00CE247C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yellow"/>
                <w:lang w:val="pt-BR"/>
              </w:rPr>
              <w:t>RECyT</w:t>
            </w:r>
            <w:proofErr w:type="spellEnd"/>
            <w:proofErr w:type="gramEnd"/>
            <w:r w:rsidRPr="00CE247C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yellow"/>
                <w:lang w:val="pt-BR"/>
              </w:rPr>
              <w:t xml:space="preserve">, Acta N° 02/2022 , </w:t>
            </w:r>
            <w:r w:rsidR="00CE581E" w:rsidRPr="00CE247C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yellow"/>
                <w:lang w:val="pt-BR"/>
              </w:rPr>
              <w:t>Item</w:t>
            </w:r>
            <w:r w:rsidRPr="00CE247C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yellow"/>
                <w:lang w:val="pt-BR"/>
              </w:rPr>
              <w:t xml:space="preserve"> </w:t>
            </w:r>
            <w:proofErr w:type="spellStart"/>
            <w:r w:rsidR="00CE581E" w:rsidRPr="00CE247C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yellow"/>
                <w:lang w:val="pt-BR"/>
              </w:rPr>
              <w:t>xx</w:t>
            </w:r>
            <w:proofErr w:type="spellEnd"/>
          </w:p>
          <w:p w14:paraId="13D98411" w14:textId="3DD627AB" w:rsidR="00555650" w:rsidRPr="00CE581E" w:rsidRDefault="00CE581E" w:rsidP="00CE581E">
            <w:pPr>
              <w:jc w:val="center"/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pt-BR"/>
              </w:rPr>
            </w:pPr>
            <w:proofErr w:type="gramStart"/>
            <w:r w:rsidRPr="00CE247C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yellow"/>
                <w:lang w:val="pt-BR"/>
              </w:rPr>
              <w:t>Anexo IV)</w:t>
            </w:r>
            <w:proofErr w:type="gramEnd"/>
            <w:r w:rsidRPr="00CE247C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yellow"/>
                <w:lang w:val="pt-BR"/>
              </w:rPr>
              <w:t xml:space="preserve"> / LXVI  </w:t>
            </w:r>
            <w:proofErr w:type="spellStart"/>
            <w:r w:rsidRPr="00CE247C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yellow"/>
                <w:lang w:val="pt-BR"/>
              </w:rPr>
              <w:t>RECyT</w:t>
            </w:r>
            <w:proofErr w:type="spellEnd"/>
            <w:r w:rsidRPr="00CE247C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yellow"/>
                <w:lang w:val="pt-BR"/>
              </w:rPr>
              <w:t xml:space="preserve"> </w:t>
            </w:r>
            <w:r w:rsidR="003E183D" w:rsidRPr="00CE247C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yellow"/>
                <w:lang w:val="pt-BR"/>
              </w:rPr>
              <w:t>-</w:t>
            </w:r>
            <w:r w:rsidRPr="00CE247C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yellow"/>
                <w:lang w:val="pt-BR"/>
              </w:rPr>
              <w:t xml:space="preserve">CPA, Acta N° 02/22 </w:t>
            </w:r>
            <w:proofErr w:type="spellStart"/>
            <w:r w:rsidRPr="00CE247C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yellow"/>
                <w:lang w:val="pt-BR"/>
              </w:rPr>
              <w:t>Ítem</w:t>
            </w:r>
            <w:proofErr w:type="spellEnd"/>
            <w:r w:rsidRPr="00CE247C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yellow"/>
                <w:lang w:val="pt-BR"/>
              </w:rPr>
              <w:t xml:space="preserve"> XX</w:t>
            </w:r>
          </w:p>
          <w:p w14:paraId="59D26C97" w14:textId="77777777" w:rsidR="00555650" w:rsidRPr="00CE581E" w:rsidRDefault="00555650" w:rsidP="00CE581E">
            <w:pPr>
              <w:jc w:val="center"/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pt-BR"/>
              </w:rPr>
            </w:pPr>
          </w:p>
          <w:p w14:paraId="36DC5CB8" w14:textId="697B1CAE" w:rsidR="00555650" w:rsidRPr="00555650" w:rsidRDefault="00555650" w:rsidP="00CE581E">
            <w:pPr>
              <w:jc w:val="center"/>
              <w:rPr>
                <w:rStyle w:val="Nmerodepgina"/>
                <w:rFonts w:ascii="Arial" w:eastAsia="Arial" w:hAnsi="Arial" w:cs="Arial"/>
                <w:color w:val="auto"/>
                <w:lang w:val="es-ES"/>
              </w:rPr>
            </w:pPr>
            <w:r w:rsidRPr="00555650">
              <w:rPr>
                <w:rStyle w:val="Nmerodepgina"/>
                <w:rFonts w:ascii="Arial" w:eastAsia="Arial" w:hAnsi="Arial" w:cs="Arial"/>
                <w:color w:val="auto"/>
                <w:lang w:val="es-ES"/>
              </w:rPr>
              <w:t>Se seguirá Trabajando en el mismo en el PT 2023-2024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DC175" w14:textId="39EEA97B" w:rsidR="0053357C" w:rsidRPr="00520A91" w:rsidRDefault="00D14FA7" w:rsidP="00CE581E">
            <w:pPr>
              <w:jc w:val="both"/>
              <w:rPr>
                <w:rFonts w:ascii="Arial" w:hAnsi="Arial" w:cs="Arial"/>
                <w:b/>
                <w:bCs/>
                <w:color w:val="auto"/>
                <w:lang w:val="es-ES"/>
              </w:rPr>
            </w:pPr>
            <w:r w:rsidRPr="00520A91">
              <w:rPr>
                <w:rFonts w:ascii="Arial" w:hAnsi="Arial" w:cs="Arial"/>
                <w:b/>
                <w:bCs/>
                <w:color w:val="auto"/>
                <w:lang w:val="es-ES"/>
              </w:rPr>
              <w:t>---</w:t>
            </w:r>
          </w:p>
        </w:tc>
      </w:tr>
      <w:tr w:rsidR="0053357C" w:rsidRPr="00520A91" w14:paraId="6657D95D" w14:textId="77777777" w:rsidTr="0053357C">
        <w:trPr>
          <w:trHeight w:val="336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A229C" w14:textId="77777777" w:rsidR="0053357C" w:rsidRPr="00520A91" w:rsidRDefault="0053357C" w:rsidP="00CE581E">
            <w:pPr>
              <w:pStyle w:val="TableParagraph"/>
              <w:spacing w:before="2"/>
              <w:ind w:left="109" w:right="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A91">
              <w:rPr>
                <w:rFonts w:ascii="Arial" w:hAnsi="Arial" w:cs="Arial"/>
                <w:b/>
                <w:sz w:val="20"/>
                <w:szCs w:val="20"/>
              </w:rPr>
              <w:t xml:space="preserve">Negociación e Implementación: </w:t>
            </w:r>
            <w:r w:rsidRPr="00520A91">
              <w:rPr>
                <w:rFonts w:ascii="Arial" w:hAnsi="Arial" w:cs="Arial"/>
                <w:sz w:val="20"/>
                <w:szCs w:val="20"/>
              </w:rPr>
              <w:t xml:space="preserve">Integración de servicios de acceso a información de los investigadores y </w:t>
            </w:r>
            <w:r w:rsidRPr="00520A91">
              <w:rPr>
                <w:rFonts w:ascii="Arial" w:hAnsi="Arial" w:cs="Arial"/>
                <w:sz w:val="20"/>
                <w:szCs w:val="20"/>
              </w:rPr>
              <w:lastRenderedPageBreak/>
              <w:t>su producción científica.</w:t>
            </w:r>
          </w:p>
          <w:p w14:paraId="054592B5" w14:textId="6E3905C1" w:rsidR="00520A91" w:rsidRPr="00520A91" w:rsidRDefault="00520A91" w:rsidP="00CE581E">
            <w:pPr>
              <w:pStyle w:val="TableParagraph"/>
              <w:spacing w:before="2"/>
              <w:ind w:left="109" w:right="5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19E775" w14:textId="21C3BABC" w:rsidR="0053357C" w:rsidRPr="00520A91" w:rsidRDefault="00D14FA7" w:rsidP="00CE581E">
            <w:pPr>
              <w:jc w:val="center"/>
              <w:rPr>
                <w:rStyle w:val="Nmerodepgina"/>
                <w:rFonts w:ascii="Arial" w:hAnsi="Arial" w:cs="Arial"/>
                <w:b/>
                <w:bCs/>
                <w:lang w:val="es-ES"/>
              </w:rPr>
            </w:pPr>
            <w:r w:rsidRPr="00520A91">
              <w:rPr>
                <w:rStyle w:val="Nmerodepgina"/>
                <w:rFonts w:ascii="Arial" w:hAnsi="Arial" w:cs="Arial"/>
                <w:b/>
                <w:bCs/>
                <w:lang w:val="es-ES"/>
              </w:rPr>
              <w:lastRenderedPageBreak/>
              <w:t>En desarrollo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15074" w14:textId="13BF60ED" w:rsidR="00520A91" w:rsidRPr="00520A91" w:rsidRDefault="00520A91" w:rsidP="00CE581E">
            <w:pPr>
              <w:jc w:val="center"/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ES"/>
              </w:rPr>
            </w:pPr>
            <w:r w:rsidRPr="00520A91"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ES"/>
              </w:rPr>
              <w:t>Intermedio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8454F" w14:textId="5DB4EE67" w:rsidR="0053357C" w:rsidRPr="00520A91" w:rsidRDefault="0053357C" w:rsidP="00CE581E">
            <w:pPr>
              <w:jc w:val="both"/>
              <w:rPr>
                <w:rFonts w:ascii="Arial" w:hAnsi="Arial" w:cs="Arial"/>
                <w:b/>
                <w:bCs/>
                <w:color w:val="auto"/>
                <w:lang w:val="es-ES"/>
              </w:rPr>
            </w:pPr>
            <w:r w:rsidRPr="00520A91">
              <w:rPr>
                <w:rFonts w:ascii="Arial" w:hAnsi="Arial" w:cs="Arial"/>
                <w:b/>
                <w:bCs/>
                <w:color w:val="auto"/>
                <w:lang w:val="es-ES"/>
              </w:rPr>
              <w:t>Inc. IV</w:t>
            </w:r>
            <w:r w:rsidRPr="00520A91">
              <w:rPr>
                <w:rFonts w:ascii="Arial" w:hAnsi="Arial" w:cs="Arial"/>
                <w:color w:val="auto"/>
                <w:lang w:val="es-ES"/>
              </w:rPr>
              <w:t xml:space="preserve"> del Art. 1 de la </w:t>
            </w:r>
            <w:proofErr w:type="spellStart"/>
            <w:r w:rsidRPr="00520A91">
              <w:rPr>
                <w:rFonts w:ascii="Arial" w:hAnsi="Arial" w:cs="Arial"/>
                <w:color w:val="auto"/>
                <w:lang w:val="es-ES"/>
              </w:rPr>
              <w:t>Dec</w:t>
            </w:r>
            <w:proofErr w:type="spellEnd"/>
            <w:r w:rsidRPr="00520A91">
              <w:rPr>
                <w:rFonts w:ascii="Arial" w:hAnsi="Arial" w:cs="Arial"/>
                <w:color w:val="auto"/>
                <w:lang w:val="es-ES"/>
              </w:rPr>
              <w:t xml:space="preserve">. CMC Nº 18/19 </w:t>
            </w:r>
            <w:r w:rsidRPr="00520A91">
              <w:rPr>
                <w:rFonts w:ascii="Arial" w:hAnsi="Arial" w:cs="Arial"/>
                <w:color w:val="000000" w:themeColor="text1"/>
                <w:lang w:val="es-ES"/>
              </w:rPr>
              <w:t xml:space="preserve">Desarrollo de herramientas técnicas, tales como sistemas de informática, conforme con las actividades dispuestas en los </w:t>
            </w:r>
            <w:r w:rsidRPr="00520A91">
              <w:rPr>
                <w:rFonts w:ascii="Arial" w:hAnsi="Arial" w:cs="Arial"/>
                <w:color w:val="000000" w:themeColor="text1"/>
                <w:lang w:val="es-ES"/>
              </w:rPr>
              <w:lastRenderedPageBreak/>
              <w:t>programas de trabajo</w:t>
            </w:r>
          </w:p>
        </w:tc>
      </w:tr>
      <w:tr w:rsidR="0053357C" w:rsidRPr="00520A91" w14:paraId="526A9D8A" w14:textId="77777777" w:rsidTr="007E06D3">
        <w:trPr>
          <w:trHeight w:val="1084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A9C5C" w14:textId="77777777" w:rsidR="0053357C" w:rsidRPr="00520A91" w:rsidRDefault="0053357C" w:rsidP="00CE581E">
            <w:pPr>
              <w:pStyle w:val="TableParagraph"/>
              <w:spacing w:line="241" w:lineRule="exact"/>
              <w:ind w:left="1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0A91">
              <w:rPr>
                <w:rFonts w:ascii="Arial" w:hAnsi="Arial" w:cs="Arial"/>
                <w:b/>
                <w:sz w:val="20"/>
                <w:szCs w:val="20"/>
              </w:rPr>
              <w:lastRenderedPageBreak/>
              <w:t>Seguimiento:</w:t>
            </w:r>
          </w:p>
          <w:p w14:paraId="00BD5E7A" w14:textId="77777777" w:rsidR="0053357C" w:rsidRPr="00520A91" w:rsidRDefault="0053357C" w:rsidP="00CE581E">
            <w:pPr>
              <w:pStyle w:val="TableParagraph"/>
              <w:ind w:left="1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A91">
              <w:rPr>
                <w:rFonts w:ascii="Arial" w:hAnsi="Arial" w:cs="Arial"/>
                <w:sz w:val="20"/>
                <w:szCs w:val="20"/>
              </w:rPr>
              <w:t>Actualización de la información disponible en el Portal de BIOTECSUR.</w:t>
            </w:r>
          </w:p>
          <w:p w14:paraId="3DE6CD18" w14:textId="77777777" w:rsidR="0053357C" w:rsidRPr="00520A91" w:rsidRDefault="0053357C" w:rsidP="00CE581E">
            <w:pPr>
              <w:spacing w:line="241" w:lineRule="exact"/>
              <w:ind w:left="109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56D9E0" w14:textId="52E30D30" w:rsidR="0053357C" w:rsidRPr="00520A91" w:rsidRDefault="00D14FA7" w:rsidP="00CE581E">
            <w:pPr>
              <w:jc w:val="center"/>
              <w:rPr>
                <w:rStyle w:val="Nmerodepgina"/>
                <w:rFonts w:ascii="Arial" w:eastAsia="Arial" w:hAnsi="Arial" w:cs="Arial"/>
                <w:b/>
                <w:bCs/>
                <w:lang w:val="es-ES"/>
              </w:rPr>
            </w:pPr>
            <w:r w:rsidRPr="00520A91">
              <w:rPr>
                <w:rStyle w:val="Nmerodepgina"/>
                <w:rFonts w:ascii="Arial" w:hAnsi="Arial" w:cs="Arial"/>
                <w:b/>
                <w:bCs/>
                <w:lang w:val="es-ES"/>
              </w:rPr>
              <w:t>C</w:t>
            </w:r>
            <w:r w:rsidR="0053357C" w:rsidRPr="00520A91">
              <w:rPr>
                <w:rStyle w:val="Nmerodepgina"/>
                <w:rFonts w:ascii="Arial" w:hAnsi="Arial" w:cs="Arial"/>
                <w:b/>
                <w:bCs/>
                <w:lang w:val="es-ES"/>
              </w:rPr>
              <w:t>oncluido</w:t>
            </w:r>
          </w:p>
          <w:p w14:paraId="21A5A790" w14:textId="77777777" w:rsidR="0053357C" w:rsidRPr="00520A91" w:rsidRDefault="0053357C" w:rsidP="00CE581E">
            <w:pPr>
              <w:jc w:val="center"/>
              <w:rPr>
                <w:rFonts w:ascii="Arial" w:eastAsia="Arial" w:hAnsi="Arial" w:cs="Arial"/>
                <w:lang w:val="es-ES"/>
              </w:rPr>
            </w:pPr>
          </w:p>
          <w:p w14:paraId="5C5E6BFF" w14:textId="6B1A0512" w:rsidR="0053357C" w:rsidRPr="00520A91" w:rsidRDefault="0053357C" w:rsidP="00CE581E">
            <w:pPr>
              <w:jc w:val="center"/>
              <w:rPr>
                <w:rFonts w:ascii="Arial" w:eastAsia="Arial" w:hAnsi="Arial" w:cs="Arial"/>
                <w:lang w:val="es-ES"/>
              </w:rPr>
            </w:pPr>
          </w:p>
          <w:p w14:paraId="6041617F" w14:textId="26CCBDB7" w:rsidR="0053357C" w:rsidRPr="00520A91" w:rsidRDefault="0053357C" w:rsidP="00CE581E">
            <w:pPr>
              <w:tabs>
                <w:tab w:val="left" w:pos="969"/>
              </w:tabs>
              <w:jc w:val="center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983AE" w14:textId="74A49422" w:rsidR="00520A91" w:rsidRPr="003A6D7D" w:rsidRDefault="00CE581E" w:rsidP="00CE581E">
            <w:pPr>
              <w:jc w:val="center"/>
              <w:rPr>
                <w:rStyle w:val="Nmerodepgina"/>
                <w:rFonts w:ascii="Arial" w:eastAsia="Arial" w:hAnsi="Arial" w:cs="Arial"/>
                <w:bCs/>
                <w:color w:val="auto"/>
                <w:highlight w:val="green"/>
                <w:lang w:val="pt-BR"/>
              </w:rPr>
            </w:pPr>
            <w:r w:rsidRPr="003A6D7D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green"/>
                <w:lang w:val="pt-BR"/>
              </w:rPr>
              <w:t>LX</w:t>
            </w:r>
            <w:r w:rsidR="003A6D7D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green"/>
                <w:lang w:val="pt-BR"/>
              </w:rPr>
              <w:t>II</w:t>
            </w:r>
            <w:r w:rsidRPr="003A6D7D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green"/>
                <w:lang w:val="pt-BR"/>
              </w:rPr>
              <w:t>I</w:t>
            </w:r>
            <w:r w:rsidR="00520A91" w:rsidRPr="003A6D7D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green"/>
                <w:lang w:val="pt-BR"/>
              </w:rPr>
              <w:t xml:space="preserve"> </w:t>
            </w:r>
            <w:bookmarkStart w:id="0" w:name="_GoBack"/>
            <w:bookmarkEnd w:id="0"/>
            <w:proofErr w:type="spellStart"/>
            <w:proofErr w:type="gramStart"/>
            <w:r w:rsidR="00520A91" w:rsidRPr="003A6D7D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green"/>
                <w:lang w:val="pt-BR"/>
              </w:rPr>
              <w:t>RECyT</w:t>
            </w:r>
            <w:proofErr w:type="spellEnd"/>
            <w:proofErr w:type="gramEnd"/>
            <w:r w:rsidR="00520A91" w:rsidRPr="003A6D7D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green"/>
                <w:lang w:val="pt-BR"/>
              </w:rPr>
              <w:t xml:space="preserve">, Acta N° </w:t>
            </w:r>
            <w:r w:rsidR="003A6D7D" w:rsidRPr="003A6D7D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green"/>
                <w:lang w:val="pt-BR"/>
              </w:rPr>
              <w:t>01</w:t>
            </w:r>
            <w:r w:rsidR="00520A91" w:rsidRPr="003A6D7D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green"/>
                <w:lang w:val="pt-BR"/>
              </w:rPr>
              <w:t>/</w:t>
            </w:r>
            <w:r w:rsidR="003A6D7D" w:rsidRPr="003A6D7D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green"/>
                <w:lang w:val="pt-BR"/>
              </w:rPr>
              <w:t>21</w:t>
            </w:r>
            <w:r w:rsidR="00520A91" w:rsidRPr="003A6D7D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green"/>
                <w:lang w:val="pt-BR"/>
              </w:rPr>
              <w:t xml:space="preserve">  , </w:t>
            </w:r>
            <w:r w:rsidR="003E183D" w:rsidRPr="003A6D7D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green"/>
                <w:lang w:val="pt-BR"/>
              </w:rPr>
              <w:t>Item</w:t>
            </w:r>
            <w:r w:rsidR="00520A91" w:rsidRPr="003A6D7D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green"/>
                <w:lang w:val="pt-BR"/>
              </w:rPr>
              <w:t xml:space="preserve"> </w:t>
            </w:r>
            <w:r w:rsidR="003A6D7D" w:rsidRPr="003A6D7D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green"/>
                <w:lang w:val="pt-BR"/>
              </w:rPr>
              <w:t>2.3</w:t>
            </w:r>
          </w:p>
          <w:p w14:paraId="50F13D24" w14:textId="36D9815F" w:rsidR="00520A91" w:rsidRPr="003E183D" w:rsidRDefault="003A6D7D" w:rsidP="003A6D7D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207" w:right="132"/>
              <w:jc w:val="center"/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pt-BR"/>
              </w:rPr>
            </w:pPr>
            <w:r w:rsidRPr="003A6D7D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green"/>
                <w:lang w:val="pt-BR"/>
              </w:rPr>
              <w:t>LXIII</w:t>
            </w:r>
            <w:r w:rsidRPr="003A6D7D">
              <w:rPr>
                <w:rStyle w:val="Nmerodepgina"/>
                <w:rFonts w:ascii="Arial" w:hAnsi="Arial" w:cs="Arial"/>
                <w:highlight w:val="green"/>
                <w:lang w:val="pt-BR"/>
              </w:rPr>
              <w:t xml:space="preserve"> </w:t>
            </w:r>
            <w:proofErr w:type="spellStart"/>
            <w:proofErr w:type="gramStart"/>
            <w:r w:rsidR="003E183D" w:rsidRPr="003A6D7D">
              <w:rPr>
                <w:rStyle w:val="Nmerodepgina"/>
                <w:rFonts w:ascii="Arial" w:hAnsi="Arial" w:cs="Arial"/>
                <w:highlight w:val="green"/>
                <w:lang w:val="pt-BR"/>
              </w:rPr>
              <w:t>RECyT</w:t>
            </w:r>
            <w:proofErr w:type="spellEnd"/>
            <w:proofErr w:type="gramEnd"/>
            <w:r w:rsidR="003E183D" w:rsidRPr="003A6D7D">
              <w:rPr>
                <w:rStyle w:val="Nmerodepgina"/>
                <w:rFonts w:ascii="Arial" w:hAnsi="Arial" w:cs="Arial"/>
                <w:highlight w:val="green"/>
                <w:lang w:val="pt-BR"/>
              </w:rPr>
              <w:t xml:space="preserve"> -CP</w:t>
            </w:r>
            <w:r w:rsidRPr="003A6D7D">
              <w:rPr>
                <w:rStyle w:val="Nmerodepgina"/>
                <w:rFonts w:ascii="Arial" w:hAnsi="Arial" w:cs="Arial"/>
                <w:highlight w:val="green"/>
                <w:lang w:val="pt-BR"/>
              </w:rPr>
              <w:t>A, Acta N° 01</w:t>
            </w:r>
            <w:r w:rsidR="003E183D" w:rsidRPr="003A6D7D">
              <w:rPr>
                <w:rStyle w:val="Nmerodepgina"/>
                <w:rFonts w:ascii="Arial" w:hAnsi="Arial" w:cs="Arial"/>
                <w:highlight w:val="green"/>
                <w:lang w:val="pt-BR"/>
              </w:rPr>
              <w:t>/2</w:t>
            </w:r>
            <w:r w:rsidRPr="003A6D7D">
              <w:rPr>
                <w:rStyle w:val="Nmerodepgina"/>
                <w:rFonts w:ascii="Arial" w:hAnsi="Arial" w:cs="Arial"/>
                <w:highlight w:val="green"/>
                <w:lang w:val="pt-BR"/>
              </w:rPr>
              <w:t>1</w:t>
            </w:r>
            <w:r w:rsidR="003E183D" w:rsidRPr="003A6D7D">
              <w:rPr>
                <w:rStyle w:val="Nmerodepgina"/>
                <w:rFonts w:ascii="Arial" w:hAnsi="Arial" w:cs="Arial"/>
                <w:highlight w:val="green"/>
                <w:lang w:val="pt-BR"/>
              </w:rPr>
              <w:t xml:space="preserve"> </w:t>
            </w:r>
            <w:proofErr w:type="spellStart"/>
            <w:r w:rsidR="003E183D" w:rsidRPr="003A6D7D">
              <w:rPr>
                <w:rStyle w:val="Nmerodepgina"/>
                <w:rFonts w:ascii="Arial" w:hAnsi="Arial" w:cs="Arial"/>
                <w:highlight w:val="green"/>
                <w:lang w:val="pt-BR"/>
              </w:rPr>
              <w:t>Ítem</w:t>
            </w:r>
            <w:proofErr w:type="spellEnd"/>
            <w:r w:rsidR="003E183D" w:rsidRPr="003A6D7D">
              <w:rPr>
                <w:rStyle w:val="Nmerodepgina"/>
                <w:rFonts w:ascii="Arial" w:hAnsi="Arial" w:cs="Arial"/>
                <w:highlight w:val="green"/>
                <w:lang w:val="pt-BR"/>
              </w:rPr>
              <w:t xml:space="preserve"> </w:t>
            </w:r>
            <w:r w:rsidRPr="003A6D7D">
              <w:rPr>
                <w:rStyle w:val="Nmerodepgina"/>
                <w:rFonts w:ascii="Arial" w:hAnsi="Arial" w:cs="Arial"/>
                <w:highlight w:val="green"/>
                <w:lang w:val="pt-BR"/>
              </w:rPr>
              <w:t>3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374F4" w14:textId="76BB1644" w:rsidR="0053357C" w:rsidRPr="00520A91" w:rsidRDefault="0053357C" w:rsidP="00CE581E">
            <w:pPr>
              <w:jc w:val="both"/>
              <w:rPr>
                <w:rStyle w:val="Nmerodepgina"/>
                <w:rFonts w:ascii="Arial" w:hAnsi="Arial" w:cs="Arial"/>
                <w:color w:val="auto"/>
                <w:lang w:val="es-ES"/>
              </w:rPr>
            </w:pPr>
            <w:r w:rsidRPr="00520A91">
              <w:rPr>
                <w:rFonts w:ascii="Arial" w:hAnsi="Arial" w:cs="Arial"/>
                <w:b/>
                <w:bCs/>
                <w:color w:val="auto"/>
                <w:lang w:val="es-ES"/>
              </w:rPr>
              <w:t>Inc. IV</w:t>
            </w:r>
            <w:r w:rsidRPr="00520A91">
              <w:rPr>
                <w:rFonts w:ascii="Arial" w:hAnsi="Arial" w:cs="Arial"/>
                <w:color w:val="auto"/>
                <w:lang w:val="es-ES"/>
              </w:rPr>
              <w:t xml:space="preserve"> del Art. 1 de la </w:t>
            </w:r>
            <w:proofErr w:type="spellStart"/>
            <w:r w:rsidRPr="00520A91">
              <w:rPr>
                <w:rFonts w:ascii="Arial" w:hAnsi="Arial" w:cs="Arial"/>
                <w:color w:val="auto"/>
                <w:lang w:val="es-ES"/>
              </w:rPr>
              <w:t>Dec</w:t>
            </w:r>
            <w:proofErr w:type="spellEnd"/>
            <w:r w:rsidRPr="00520A91">
              <w:rPr>
                <w:rFonts w:ascii="Arial" w:hAnsi="Arial" w:cs="Arial"/>
                <w:color w:val="auto"/>
                <w:lang w:val="es-ES"/>
              </w:rPr>
              <w:t xml:space="preserve">. CMC Nº 18/19 </w:t>
            </w:r>
            <w:r w:rsidRPr="00520A91">
              <w:rPr>
                <w:rFonts w:ascii="Arial" w:hAnsi="Arial" w:cs="Arial"/>
                <w:color w:val="000000" w:themeColor="text1"/>
                <w:lang w:val="es-ES"/>
              </w:rPr>
              <w:t>Desarrollo de herramientas técnicas, tales como sistemas de informática, conforme con las actividades dispuestas en los</w:t>
            </w:r>
          </w:p>
        </w:tc>
      </w:tr>
      <w:tr w:rsidR="00F9486D" w:rsidRPr="00520A91" w14:paraId="33D1DCE4" w14:textId="77777777" w:rsidTr="007E06D3">
        <w:trPr>
          <w:trHeight w:val="1084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3D818" w14:textId="77777777" w:rsidR="00F9486D" w:rsidRPr="00520A91" w:rsidRDefault="00F9486D" w:rsidP="00CE581E">
            <w:pPr>
              <w:pStyle w:val="TableParagraph"/>
              <w:ind w:left="1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0A91">
              <w:rPr>
                <w:rFonts w:ascii="Arial" w:hAnsi="Arial" w:cs="Arial"/>
                <w:b/>
                <w:sz w:val="20"/>
                <w:szCs w:val="20"/>
              </w:rPr>
              <w:t>Seguimiento:</w:t>
            </w:r>
          </w:p>
          <w:p w14:paraId="34D04B34" w14:textId="3555CC36" w:rsidR="00F9486D" w:rsidRPr="00520A91" w:rsidRDefault="00F9486D" w:rsidP="00CE581E">
            <w:pPr>
              <w:spacing w:line="241" w:lineRule="exact"/>
              <w:ind w:left="109"/>
              <w:jc w:val="both"/>
              <w:rPr>
                <w:rFonts w:ascii="Arial" w:hAnsi="Arial" w:cs="Arial"/>
                <w:b/>
                <w:lang w:val="es-ES"/>
              </w:rPr>
            </w:pPr>
            <w:r w:rsidRPr="00520A91">
              <w:rPr>
                <w:rFonts w:ascii="Arial" w:hAnsi="Arial" w:cs="Arial"/>
                <w:lang w:val="es-ES"/>
              </w:rPr>
              <w:t>Intercambio de información sobre el uso de la Plataforma Regional.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29B20F" w14:textId="77777777" w:rsidR="00F9486D" w:rsidRDefault="00F9486D" w:rsidP="00CE581E">
            <w:pPr>
              <w:jc w:val="center"/>
              <w:rPr>
                <w:rStyle w:val="Nmerodepgina"/>
                <w:rFonts w:ascii="Arial" w:hAnsi="Arial" w:cs="Arial"/>
                <w:b/>
                <w:bCs/>
                <w:lang w:val="es-ES"/>
              </w:rPr>
            </w:pPr>
          </w:p>
          <w:p w14:paraId="35E1D472" w14:textId="30BDB3C5" w:rsidR="00F9486D" w:rsidRPr="00520A91" w:rsidRDefault="00F9486D" w:rsidP="00CE581E">
            <w:pPr>
              <w:jc w:val="center"/>
              <w:rPr>
                <w:rStyle w:val="Nmerodepgina"/>
                <w:rFonts w:ascii="Arial" w:eastAsia="Arial" w:hAnsi="Arial" w:cs="Arial"/>
                <w:b/>
                <w:bCs/>
                <w:lang w:val="es-ES"/>
              </w:rPr>
            </w:pPr>
            <w:r>
              <w:rPr>
                <w:rStyle w:val="Nmerodepgina"/>
                <w:rFonts w:ascii="Arial" w:hAnsi="Arial" w:cs="Arial"/>
                <w:b/>
                <w:bCs/>
                <w:lang w:val="es-ES"/>
              </w:rPr>
              <w:t>Realizado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1C2B8" w14:textId="77777777" w:rsidR="00F9486D" w:rsidRDefault="00F9486D" w:rsidP="00CE581E">
            <w:pPr>
              <w:jc w:val="center"/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ES"/>
              </w:rPr>
            </w:pPr>
          </w:p>
          <w:p w14:paraId="48C7C198" w14:textId="64CFF355" w:rsidR="00F9486D" w:rsidRDefault="00F9486D" w:rsidP="00CE581E">
            <w:pPr>
              <w:jc w:val="center"/>
              <w:rPr>
                <w:rStyle w:val="Nmerodepgina"/>
                <w:rFonts w:ascii="Arial" w:hAnsi="Arial"/>
                <w:color w:val="auto"/>
                <w:lang w:val="es-ES"/>
              </w:rPr>
            </w:pPr>
            <w:r w:rsidRPr="00520A91">
              <w:rPr>
                <w:rStyle w:val="Nmerodepgina"/>
                <w:rFonts w:ascii="Arial" w:hAnsi="Arial"/>
                <w:color w:val="auto"/>
                <w:lang w:val="es-ES"/>
              </w:rPr>
              <w:t>Su acompañamiento y tramitación fueron realizados en el año estipulado en el programa de trabajo respectivo</w:t>
            </w:r>
            <w:r>
              <w:rPr>
                <w:rStyle w:val="Nmerodepgina"/>
                <w:rFonts w:ascii="Arial" w:hAnsi="Arial"/>
                <w:color w:val="auto"/>
                <w:lang w:val="es-ES"/>
              </w:rPr>
              <w:t>.</w:t>
            </w:r>
          </w:p>
          <w:p w14:paraId="339FE8FD" w14:textId="78A64F53" w:rsidR="00F9486D" w:rsidRPr="00520A91" w:rsidRDefault="00F9486D" w:rsidP="00CE581E">
            <w:pPr>
              <w:jc w:val="center"/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ES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0801" w14:textId="53D645CC" w:rsidR="00F9486D" w:rsidRPr="00520A91" w:rsidRDefault="00F9486D" w:rsidP="00CE581E">
            <w:pPr>
              <w:jc w:val="both"/>
              <w:rPr>
                <w:rStyle w:val="Nmerodepgina"/>
                <w:rFonts w:ascii="Arial" w:hAnsi="Arial" w:cs="Arial"/>
                <w:color w:val="auto"/>
                <w:lang w:val="es-ES"/>
              </w:rPr>
            </w:pPr>
            <w:r w:rsidRPr="00520A91">
              <w:rPr>
                <w:rFonts w:ascii="Arial" w:hAnsi="Arial" w:cs="Arial"/>
                <w:b/>
                <w:bCs/>
                <w:color w:val="auto"/>
                <w:lang w:val="es-ES"/>
              </w:rPr>
              <w:t>Inc. V</w:t>
            </w:r>
            <w:r w:rsidRPr="00520A91">
              <w:rPr>
                <w:rFonts w:ascii="Arial" w:hAnsi="Arial" w:cs="Arial"/>
                <w:color w:val="auto"/>
                <w:lang w:val="es-ES"/>
              </w:rPr>
              <w:t xml:space="preserve"> del Art. 1 de la </w:t>
            </w:r>
            <w:proofErr w:type="spellStart"/>
            <w:r w:rsidRPr="00520A91">
              <w:rPr>
                <w:rFonts w:ascii="Arial" w:hAnsi="Arial" w:cs="Arial"/>
                <w:color w:val="auto"/>
                <w:lang w:val="es-ES"/>
              </w:rPr>
              <w:t>Dec</w:t>
            </w:r>
            <w:proofErr w:type="spellEnd"/>
            <w:r w:rsidRPr="00520A91">
              <w:rPr>
                <w:rFonts w:ascii="Arial" w:hAnsi="Arial" w:cs="Arial"/>
                <w:color w:val="auto"/>
                <w:lang w:val="es-ES"/>
              </w:rPr>
              <w:t xml:space="preserve">. CMC Nº 18/19 </w:t>
            </w:r>
            <w:r w:rsidRPr="00520A91">
              <w:rPr>
                <w:rFonts w:ascii="Arial" w:hAnsi="Arial" w:cs="Arial"/>
                <w:color w:val="000000" w:themeColor="text1"/>
                <w:lang w:val="es-ES"/>
              </w:rPr>
              <w:t>Realización de eventos autorizados por los órganos decisorios, incluyendo seminarios, encuentros académicos, talleres y capacitación de agentes públicos.</w:t>
            </w:r>
          </w:p>
        </w:tc>
      </w:tr>
      <w:tr w:rsidR="0053357C" w:rsidRPr="00520A91" w14:paraId="20678ADE" w14:textId="77777777" w:rsidTr="007E06D3">
        <w:trPr>
          <w:trHeight w:val="1084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72D28" w14:textId="77777777" w:rsidR="0053357C" w:rsidRPr="00520A91" w:rsidRDefault="0053357C" w:rsidP="00CE581E">
            <w:pPr>
              <w:pStyle w:val="TableParagraph"/>
              <w:spacing w:line="241" w:lineRule="exact"/>
              <w:ind w:left="1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0A91">
              <w:rPr>
                <w:rFonts w:ascii="Arial" w:hAnsi="Arial" w:cs="Arial"/>
                <w:b/>
                <w:sz w:val="20"/>
                <w:szCs w:val="20"/>
              </w:rPr>
              <w:t>Implementación y Seguimiento:</w:t>
            </w:r>
          </w:p>
          <w:p w14:paraId="08942628" w14:textId="289C2E73" w:rsidR="0053357C" w:rsidRPr="00520A91" w:rsidRDefault="0053357C" w:rsidP="00CE581E">
            <w:pPr>
              <w:ind w:left="109"/>
              <w:jc w:val="both"/>
              <w:rPr>
                <w:rFonts w:ascii="Arial" w:hAnsi="Arial" w:cs="Arial"/>
                <w:b/>
                <w:lang w:val="es-ES"/>
              </w:rPr>
            </w:pPr>
            <w:r w:rsidRPr="00520A91">
              <w:rPr>
                <w:rFonts w:ascii="Arial" w:hAnsi="Arial" w:cs="Arial"/>
                <w:lang w:val="es-ES"/>
              </w:rPr>
              <w:t>Realización de cursos a ser dictados en el período 2021-2022.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888B8C" w14:textId="1EE56DDB" w:rsidR="00F35EA2" w:rsidRPr="00520A91" w:rsidRDefault="00F35EA2" w:rsidP="00CE581E">
            <w:pPr>
              <w:jc w:val="center"/>
              <w:rPr>
                <w:rStyle w:val="Nmerodepgina"/>
                <w:rFonts w:ascii="Arial" w:eastAsia="Arial" w:hAnsi="Arial" w:cs="Arial"/>
                <w:b/>
                <w:bCs/>
                <w:lang w:val="es-ES"/>
              </w:rPr>
            </w:pPr>
            <w:r>
              <w:rPr>
                <w:rStyle w:val="Nmerodepgina"/>
                <w:rFonts w:ascii="Arial" w:hAnsi="Arial" w:cs="Arial"/>
                <w:b/>
                <w:bCs/>
                <w:lang w:val="es-ES"/>
              </w:rPr>
              <w:t>Concluido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7D9FB" w14:textId="6A24A3C4" w:rsidR="00F35EA2" w:rsidRPr="003E183D" w:rsidRDefault="00F35EA2" w:rsidP="00CE581E">
            <w:pPr>
              <w:jc w:val="center"/>
              <w:rPr>
                <w:rStyle w:val="Nmerodepgina"/>
                <w:rFonts w:ascii="Arial" w:eastAsia="Arial" w:hAnsi="Arial" w:cs="Arial"/>
                <w:bCs/>
                <w:color w:val="auto"/>
                <w:lang w:val="pt-BR"/>
              </w:rPr>
            </w:pPr>
            <w:r w:rsidRPr="00CE247C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yellow"/>
                <w:lang w:val="pt-BR"/>
              </w:rPr>
              <w:t xml:space="preserve">LXVI </w:t>
            </w:r>
            <w:proofErr w:type="spellStart"/>
            <w:proofErr w:type="gramStart"/>
            <w:r w:rsidRPr="00CE247C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yellow"/>
                <w:lang w:val="pt-BR"/>
              </w:rPr>
              <w:t>RECyT</w:t>
            </w:r>
            <w:proofErr w:type="spellEnd"/>
            <w:proofErr w:type="gramEnd"/>
            <w:r w:rsidRPr="00CE247C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yellow"/>
                <w:lang w:val="pt-BR"/>
              </w:rPr>
              <w:t xml:space="preserve">, Acta N° 02/2022, </w:t>
            </w:r>
            <w:proofErr w:type="spellStart"/>
            <w:r w:rsidRPr="00CE247C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yellow"/>
                <w:lang w:val="pt-BR"/>
              </w:rPr>
              <w:t>punto</w:t>
            </w:r>
            <w:proofErr w:type="spellEnd"/>
            <w:r w:rsidRPr="00CE247C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yellow"/>
                <w:lang w:val="pt-BR"/>
              </w:rPr>
              <w:t xml:space="preserve"> ##</w:t>
            </w:r>
            <w:r w:rsidR="003E183D" w:rsidRPr="00CE247C">
              <w:rPr>
                <w:highlight w:val="yellow"/>
                <w:lang w:val="pt-BR"/>
              </w:rPr>
              <w:t xml:space="preserve"> /</w:t>
            </w:r>
            <w:r w:rsidR="003E183D" w:rsidRPr="00CE247C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yellow"/>
                <w:lang w:val="pt-BR"/>
              </w:rPr>
              <w:t xml:space="preserve">LXVI  </w:t>
            </w:r>
            <w:proofErr w:type="spellStart"/>
            <w:r w:rsidR="003E183D" w:rsidRPr="00CE247C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yellow"/>
                <w:lang w:val="pt-BR"/>
              </w:rPr>
              <w:t>RECyT</w:t>
            </w:r>
            <w:proofErr w:type="spellEnd"/>
            <w:r w:rsidR="003E183D" w:rsidRPr="00CE247C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yellow"/>
                <w:lang w:val="pt-BR"/>
              </w:rPr>
              <w:t xml:space="preserve"> -CPA, Acta N° 02/22 </w:t>
            </w:r>
            <w:proofErr w:type="spellStart"/>
            <w:r w:rsidR="003E183D" w:rsidRPr="00CE247C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yellow"/>
                <w:lang w:val="pt-BR"/>
              </w:rPr>
              <w:t>Ítem</w:t>
            </w:r>
            <w:proofErr w:type="spellEnd"/>
            <w:r w:rsidR="003E183D" w:rsidRPr="00CE247C"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yellow"/>
                <w:lang w:val="pt-BR"/>
              </w:rPr>
              <w:t xml:space="preserve"> XX</w:t>
            </w:r>
          </w:p>
          <w:p w14:paraId="2F5E4A7C" w14:textId="1F3E1D4A" w:rsidR="00F35EA2" w:rsidRPr="003E183D" w:rsidRDefault="00F35EA2" w:rsidP="00CE581E">
            <w:pPr>
              <w:jc w:val="center"/>
              <w:rPr>
                <w:rStyle w:val="Nmerodepgina"/>
                <w:rFonts w:ascii="Arial" w:eastAsia="Arial" w:hAnsi="Arial" w:cs="Arial"/>
                <w:bCs/>
                <w:color w:val="auto"/>
                <w:lang w:val="pt-BR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3B9B" w14:textId="6A626F52" w:rsidR="0053357C" w:rsidRPr="00520A91" w:rsidRDefault="0053357C" w:rsidP="00CE581E">
            <w:pPr>
              <w:jc w:val="both"/>
              <w:rPr>
                <w:rStyle w:val="Nmerodepgina"/>
                <w:rFonts w:ascii="Arial" w:hAnsi="Arial" w:cs="Arial"/>
                <w:color w:val="auto"/>
                <w:lang w:val="es-ES"/>
              </w:rPr>
            </w:pPr>
            <w:r w:rsidRPr="00520A91">
              <w:rPr>
                <w:rFonts w:ascii="Arial" w:hAnsi="Arial" w:cs="Arial"/>
                <w:b/>
                <w:bCs/>
                <w:color w:val="auto"/>
                <w:lang w:val="es-ES"/>
              </w:rPr>
              <w:t>Inc. V</w:t>
            </w:r>
            <w:r w:rsidRPr="00520A91">
              <w:rPr>
                <w:rFonts w:ascii="Arial" w:hAnsi="Arial" w:cs="Arial"/>
                <w:color w:val="auto"/>
                <w:lang w:val="es-ES"/>
              </w:rPr>
              <w:t xml:space="preserve"> del Art. 1 de la </w:t>
            </w:r>
            <w:proofErr w:type="spellStart"/>
            <w:r w:rsidRPr="00520A91">
              <w:rPr>
                <w:rFonts w:ascii="Arial" w:hAnsi="Arial" w:cs="Arial"/>
                <w:color w:val="auto"/>
                <w:lang w:val="es-ES"/>
              </w:rPr>
              <w:t>Dec</w:t>
            </w:r>
            <w:proofErr w:type="spellEnd"/>
            <w:r w:rsidRPr="00520A91">
              <w:rPr>
                <w:rFonts w:ascii="Arial" w:hAnsi="Arial" w:cs="Arial"/>
                <w:color w:val="auto"/>
                <w:lang w:val="es-ES"/>
              </w:rPr>
              <w:t xml:space="preserve">. CMC Nº 18/19 </w:t>
            </w:r>
            <w:r w:rsidRPr="00520A91">
              <w:rPr>
                <w:rFonts w:ascii="Arial" w:hAnsi="Arial" w:cs="Arial"/>
                <w:color w:val="000000" w:themeColor="text1"/>
                <w:lang w:val="es-ES"/>
              </w:rPr>
              <w:t>Realización de eventos autorizados por los órganos decisorios, incluyendo seminarios, encuentros académicos, talleres y capacitación de agentes públicos.</w:t>
            </w:r>
          </w:p>
        </w:tc>
      </w:tr>
      <w:tr w:rsidR="00D14FA7" w:rsidRPr="00520A91" w14:paraId="57DD7747" w14:textId="77777777" w:rsidTr="007E06D3">
        <w:trPr>
          <w:trHeight w:val="1084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29504" w14:textId="77777777" w:rsidR="00D14FA7" w:rsidRPr="00520A91" w:rsidRDefault="00D14FA7" w:rsidP="00CE581E">
            <w:pPr>
              <w:pStyle w:val="TableParagraph"/>
              <w:spacing w:line="241" w:lineRule="exact"/>
              <w:ind w:left="10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0A91">
              <w:rPr>
                <w:rFonts w:ascii="Arial" w:hAnsi="Arial" w:cs="Arial"/>
                <w:b/>
                <w:bCs/>
                <w:sz w:val="20"/>
                <w:szCs w:val="20"/>
              </w:rPr>
              <w:t>Seguimiento:</w:t>
            </w:r>
          </w:p>
          <w:p w14:paraId="1BCCC85A" w14:textId="379B7F3D" w:rsidR="00D14FA7" w:rsidRPr="00520A91" w:rsidRDefault="00D14FA7" w:rsidP="00CE581E">
            <w:pPr>
              <w:pStyle w:val="TableParagraph"/>
              <w:spacing w:line="241" w:lineRule="exact"/>
              <w:ind w:left="1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0A91">
              <w:rPr>
                <w:rFonts w:ascii="Arial" w:hAnsi="Arial" w:cs="Arial"/>
                <w:sz w:val="20"/>
                <w:szCs w:val="20"/>
              </w:rPr>
              <w:t>Dar seguimiento al proyecto remitido al GCI.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B2ED62" w14:textId="20C70411" w:rsidR="00D14FA7" w:rsidRPr="00520A91" w:rsidRDefault="00D14FA7" w:rsidP="00CE5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merodepgina"/>
                <w:rFonts w:ascii="Arial" w:hAnsi="Arial" w:cs="Arial"/>
                <w:b/>
                <w:bCs/>
                <w:lang w:val="es-ES"/>
              </w:rPr>
            </w:pPr>
            <w:r w:rsidRPr="00520A91">
              <w:rPr>
                <w:rStyle w:val="Nmerodepgina"/>
                <w:rFonts w:ascii="Arial" w:hAnsi="Arial" w:cs="Arial"/>
                <w:b/>
                <w:bCs/>
                <w:lang w:val="es-ES"/>
              </w:rPr>
              <w:t>En desarrollo</w:t>
            </w:r>
          </w:p>
          <w:p w14:paraId="1A2ED34E" w14:textId="77777777" w:rsidR="00D14FA7" w:rsidRPr="00520A91" w:rsidRDefault="00D14FA7" w:rsidP="00CE581E">
            <w:pPr>
              <w:jc w:val="center"/>
              <w:rPr>
                <w:rStyle w:val="Nmerodepgina"/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D0A11" w14:textId="34BA919C" w:rsidR="00D14FA7" w:rsidRPr="00520A91" w:rsidRDefault="00D14FA7" w:rsidP="00CE581E">
            <w:pPr>
              <w:jc w:val="center"/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ES"/>
              </w:rPr>
            </w:pPr>
            <w:r w:rsidRPr="00520A91"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ES"/>
              </w:rPr>
              <w:t>Avanzado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183CB" w14:textId="77777777" w:rsidR="00D14FA7" w:rsidRPr="00520A91" w:rsidRDefault="00D14FA7" w:rsidP="00CE5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132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  <w:p w14:paraId="6379D05F" w14:textId="77777777" w:rsidR="00D14FA7" w:rsidRPr="00520A91" w:rsidRDefault="00D14FA7" w:rsidP="00CE5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132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520A91">
              <w:rPr>
                <w:rFonts w:ascii="Arial" w:hAnsi="Arial" w:cs="Arial"/>
                <w:b/>
                <w:bCs/>
                <w:color w:val="auto"/>
                <w:lang w:val="es-ES"/>
              </w:rPr>
              <w:t>Inc. III</w:t>
            </w:r>
            <w:r w:rsidRPr="00520A91">
              <w:rPr>
                <w:rFonts w:ascii="Arial" w:hAnsi="Arial" w:cs="Arial"/>
                <w:color w:val="auto"/>
                <w:lang w:val="es-ES"/>
              </w:rPr>
              <w:t xml:space="preserve"> del Art. 1 de la </w:t>
            </w:r>
            <w:proofErr w:type="spellStart"/>
            <w:r w:rsidRPr="00520A91">
              <w:rPr>
                <w:rFonts w:ascii="Arial" w:hAnsi="Arial" w:cs="Arial"/>
                <w:color w:val="auto"/>
                <w:lang w:val="es-ES"/>
              </w:rPr>
              <w:t>Dec</w:t>
            </w:r>
            <w:proofErr w:type="spellEnd"/>
            <w:r w:rsidRPr="00520A91">
              <w:rPr>
                <w:rFonts w:ascii="Arial" w:hAnsi="Arial" w:cs="Arial"/>
                <w:color w:val="auto"/>
                <w:lang w:val="es-ES"/>
              </w:rPr>
              <w:t xml:space="preserve">. CMC Nº 18/19. </w:t>
            </w:r>
            <w:r w:rsidRPr="00520A91">
              <w:rPr>
                <w:rFonts w:ascii="Arial" w:hAnsi="Arial" w:cs="Arial"/>
                <w:color w:val="000000" w:themeColor="text1"/>
                <w:lang w:val="es-ES"/>
              </w:rPr>
              <w:t>Elevación de proyectos de cooperación.</w:t>
            </w:r>
          </w:p>
          <w:p w14:paraId="1F27E088" w14:textId="77777777" w:rsidR="00D14FA7" w:rsidRPr="00520A91" w:rsidRDefault="00D14FA7" w:rsidP="00CE581E">
            <w:pPr>
              <w:jc w:val="both"/>
              <w:rPr>
                <w:rFonts w:ascii="Arial" w:hAnsi="Arial" w:cs="Arial"/>
                <w:b/>
                <w:bCs/>
                <w:color w:val="auto"/>
                <w:lang w:val="es-ES"/>
              </w:rPr>
            </w:pPr>
          </w:p>
        </w:tc>
      </w:tr>
    </w:tbl>
    <w:p w14:paraId="7102846A" w14:textId="4B9DA4DB" w:rsidR="00A31633" w:rsidRPr="00520A91" w:rsidRDefault="00A31633" w:rsidP="00CE581E">
      <w:pPr>
        <w:jc w:val="both"/>
        <w:rPr>
          <w:rFonts w:ascii="Arial" w:hAnsi="Arial" w:cs="Arial"/>
          <w:lang w:val="es-ES"/>
        </w:rPr>
      </w:pPr>
    </w:p>
    <w:sectPr w:rsidR="00A31633" w:rsidRPr="00520A91" w:rsidSect="002E2EF1"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75E81" w14:textId="77777777" w:rsidR="00936773" w:rsidRDefault="00936773" w:rsidP="00986DC1">
      <w:r>
        <w:separator/>
      </w:r>
    </w:p>
  </w:endnote>
  <w:endnote w:type="continuationSeparator" w:id="0">
    <w:p w14:paraId="6BC409A1" w14:textId="77777777" w:rsidR="00936773" w:rsidRDefault="00936773" w:rsidP="0098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568052"/>
      <w:docPartObj>
        <w:docPartGallery w:val="Page Numbers (Bottom of Page)"/>
        <w:docPartUnique/>
      </w:docPartObj>
    </w:sdtPr>
    <w:sdtEndPr/>
    <w:sdtContent>
      <w:p w14:paraId="224578C8" w14:textId="719B8911" w:rsidR="00970E43" w:rsidRDefault="00970E43">
        <w:pPr>
          <w:pStyle w:val="Piedepgina"/>
          <w:jc w:val="right"/>
        </w:pPr>
        <w:r w:rsidRPr="00970E43">
          <w:rPr>
            <w:rFonts w:ascii="Arial" w:hAnsi="Arial" w:cs="Arial"/>
          </w:rPr>
          <w:fldChar w:fldCharType="begin"/>
        </w:r>
        <w:r w:rsidRPr="00970E43">
          <w:rPr>
            <w:rFonts w:ascii="Arial" w:hAnsi="Arial" w:cs="Arial"/>
          </w:rPr>
          <w:instrText>PAGE   \* MERGEFORMAT</w:instrText>
        </w:r>
        <w:r w:rsidRPr="00970E43">
          <w:rPr>
            <w:rFonts w:ascii="Arial" w:hAnsi="Arial" w:cs="Arial"/>
          </w:rPr>
          <w:fldChar w:fldCharType="separate"/>
        </w:r>
        <w:r w:rsidR="003A6D7D" w:rsidRPr="003A6D7D">
          <w:rPr>
            <w:rFonts w:ascii="Arial" w:hAnsi="Arial" w:cs="Arial"/>
            <w:noProof/>
            <w:lang w:val="es-ES"/>
          </w:rPr>
          <w:t>2</w:t>
        </w:r>
        <w:r w:rsidRPr="00970E43">
          <w:rPr>
            <w:rFonts w:ascii="Arial" w:hAnsi="Arial" w:cs="Arial"/>
          </w:rPr>
          <w:fldChar w:fldCharType="end"/>
        </w:r>
      </w:p>
    </w:sdtContent>
  </w:sdt>
  <w:p w14:paraId="2C9C4B22" w14:textId="77777777" w:rsidR="00986DC1" w:rsidRDefault="00986D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32CEE" w14:textId="77777777" w:rsidR="00936773" w:rsidRDefault="00936773" w:rsidP="00986DC1">
      <w:r>
        <w:separator/>
      </w:r>
    </w:p>
  </w:footnote>
  <w:footnote w:type="continuationSeparator" w:id="0">
    <w:p w14:paraId="3CAB5D15" w14:textId="77777777" w:rsidR="00936773" w:rsidRDefault="00936773" w:rsidP="0098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0CBD"/>
    <w:multiLevelType w:val="hybridMultilevel"/>
    <w:tmpl w:val="4A8EC054"/>
    <w:lvl w:ilvl="0" w:tplc="D6B43AE8">
      <w:start w:val="1"/>
      <w:numFmt w:val="upperRoman"/>
      <w:lvlText w:val="%1."/>
      <w:lvlJc w:val="left"/>
      <w:pPr>
        <w:ind w:left="1080" w:hanging="720"/>
      </w:pPr>
      <w:rPr>
        <w:rFonts w:ascii="Arial" w:eastAsia="Arial Unicode MS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71D79"/>
    <w:multiLevelType w:val="hybridMultilevel"/>
    <w:tmpl w:val="4A8EC054"/>
    <w:lvl w:ilvl="0" w:tplc="D6B43AE8">
      <w:start w:val="1"/>
      <w:numFmt w:val="upperRoman"/>
      <w:lvlText w:val="%1."/>
      <w:lvlJc w:val="left"/>
      <w:pPr>
        <w:ind w:left="1080" w:hanging="720"/>
      </w:pPr>
      <w:rPr>
        <w:rFonts w:ascii="Arial" w:eastAsia="Arial Unicode MS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326A2"/>
    <w:multiLevelType w:val="hybridMultilevel"/>
    <w:tmpl w:val="91AAD50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552D6"/>
    <w:multiLevelType w:val="hybridMultilevel"/>
    <w:tmpl w:val="4A8EC054"/>
    <w:lvl w:ilvl="0" w:tplc="D6B43AE8">
      <w:start w:val="1"/>
      <w:numFmt w:val="upperRoman"/>
      <w:lvlText w:val="%1."/>
      <w:lvlJc w:val="left"/>
      <w:pPr>
        <w:ind w:left="1080" w:hanging="720"/>
      </w:pPr>
      <w:rPr>
        <w:rFonts w:ascii="Arial" w:eastAsia="Arial Unicode MS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A31A5"/>
    <w:multiLevelType w:val="hybridMultilevel"/>
    <w:tmpl w:val="4A8EC054"/>
    <w:lvl w:ilvl="0" w:tplc="D6B43AE8">
      <w:start w:val="1"/>
      <w:numFmt w:val="upperRoman"/>
      <w:lvlText w:val="%1."/>
      <w:lvlJc w:val="left"/>
      <w:pPr>
        <w:ind w:left="1080" w:hanging="720"/>
      </w:pPr>
      <w:rPr>
        <w:rFonts w:ascii="Arial" w:eastAsia="Arial Unicode MS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75EEF"/>
    <w:multiLevelType w:val="hybridMultilevel"/>
    <w:tmpl w:val="37B0EA60"/>
    <w:lvl w:ilvl="0" w:tplc="F9C0DE64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C7FE1"/>
    <w:multiLevelType w:val="hybridMultilevel"/>
    <w:tmpl w:val="4A8EC054"/>
    <w:lvl w:ilvl="0" w:tplc="D6B43AE8">
      <w:start w:val="1"/>
      <w:numFmt w:val="upperRoman"/>
      <w:lvlText w:val="%1."/>
      <w:lvlJc w:val="left"/>
      <w:pPr>
        <w:ind w:left="1080" w:hanging="720"/>
      </w:pPr>
      <w:rPr>
        <w:rFonts w:ascii="Arial" w:eastAsia="Arial Unicode MS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D79D3"/>
    <w:multiLevelType w:val="hybridMultilevel"/>
    <w:tmpl w:val="B0DC62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81F39"/>
    <w:multiLevelType w:val="hybridMultilevel"/>
    <w:tmpl w:val="4A8EC054"/>
    <w:lvl w:ilvl="0" w:tplc="D6B43AE8">
      <w:start w:val="1"/>
      <w:numFmt w:val="upperRoman"/>
      <w:lvlText w:val="%1."/>
      <w:lvlJc w:val="left"/>
      <w:pPr>
        <w:ind w:left="1080" w:hanging="720"/>
      </w:pPr>
      <w:rPr>
        <w:rFonts w:ascii="Arial" w:eastAsia="Arial Unicode MS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B7E9B"/>
    <w:multiLevelType w:val="hybridMultilevel"/>
    <w:tmpl w:val="A89291CC"/>
    <w:lvl w:ilvl="0" w:tplc="D7847534">
      <w:start w:val="3"/>
      <w:numFmt w:val="upperRoman"/>
      <w:lvlText w:val="%1.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D15D3"/>
    <w:multiLevelType w:val="hybridMultilevel"/>
    <w:tmpl w:val="FD205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15"/>
    <w:rsid w:val="00012D91"/>
    <w:rsid w:val="00022511"/>
    <w:rsid w:val="00026A91"/>
    <w:rsid w:val="00026B67"/>
    <w:rsid w:val="000302E3"/>
    <w:rsid w:val="0003792D"/>
    <w:rsid w:val="00072BD1"/>
    <w:rsid w:val="000853A0"/>
    <w:rsid w:val="00086EB6"/>
    <w:rsid w:val="000B22AE"/>
    <w:rsid w:val="000D5C9F"/>
    <w:rsid w:val="000F2AA3"/>
    <w:rsid w:val="000F5B49"/>
    <w:rsid w:val="000F7496"/>
    <w:rsid w:val="00124FEE"/>
    <w:rsid w:val="001327D1"/>
    <w:rsid w:val="001A37E7"/>
    <w:rsid w:val="001B3512"/>
    <w:rsid w:val="002129B7"/>
    <w:rsid w:val="00240573"/>
    <w:rsid w:val="0024417A"/>
    <w:rsid w:val="00264C3B"/>
    <w:rsid w:val="00282CE3"/>
    <w:rsid w:val="002860D8"/>
    <w:rsid w:val="00287F74"/>
    <w:rsid w:val="002B5D9C"/>
    <w:rsid w:val="002C4BDB"/>
    <w:rsid w:val="002E2EF1"/>
    <w:rsid w:val="00300991"/>
    <w:rsid w:val="003137DF"/>
    <w:rsid w:val="00320082"/>
    <w:rsid w:val="00325D50"/>
    <w:rsid w:val="003555C0"/>
    <w:rsid w:val="003802B6"/>
    <w:rsid w:val="00381247"/>
    <w:rsid w:val="003A07A4"/>
    <w:rsid w:val="003A6D7D"/>
    <w:rsid w:val="003D5C10"/>
    <w:rsid w:val="003E09C4"/>
    <w:rsid w:val="003E183D"/>
    <w:rsid w:val="0041021C"/>
    <w:rsid w:val="0041051E"/>
    <w:rsid w:val="00473378"/>
    <w:rsid w:val="0048772E"/>
    <w:rsid w:val="004963AB"/>
    <w:rsid w:val="004B228C"/>
    <w:rsid w:val="004F2CEA"/>
    <w:rsid w:val="00516794"/>
    <w:rsid w:val="00520A91"/>
    <w:rsid w:val="0053357C"/>
    <w:rsid w:val="00543542"/>
    <w:rsid w:val="00544B38"/>
    <w:rsid w:val="00555650"/>
    <w:rsid w:val="005730D2"/>
    <w:rsid w:val="005E40E0"/>
    <w:rsid w:val="00601E96"/>
    <w:rsid w:val="00622FCD"/>
    <w:rsid w:val="00635BC2"/>
    <w:rsid w:val="00640610"/>
    <w:rsid w:val="00660ED6"/>
    <w:rsid w:val="0069149C"/>
    <w:rsid w:val="00692870"/>
    <w:rsid w:val="006A4EBF"/>
    <w:rsid w:val="006A65B4"/>
    <w:rsid w:val="006C24BF"/>
    <w:rsid w:val="006C5D28"/>
    <w:rsid w:val="006F7C71"/>
    <w:rsid w:val="00702792"/>
    <w:rsid w:val="007249C6"/>
    <w:rsid w:val="00743160"/>
    <w:rsid w:val="00764E2B"/>
    <w:rsid w:val="00783079"/>
    <w:rsid w:val="007B71AE"/>
    <w:rsid w:val="007C5537"/>
    <w:rsid w:val="007E2CA3"/>
    <w:rsid w:val="007F4FCB"/>
    <w:rsid w:val="00804BC8"/>
    <w:rsid w:val="008331FA"/>
    <w:rsid w:val="00834D50"/>
    <w:rsid w:val="008643E2"/>
    <w:rsid w:val="008A49B3"/>
    <w:rsid w:val="008A6D0C"/>
    <w:rsid w:val="008B4D39"/>
    <w:rsid w:val="008F0265"/>
    <w:rsid w:val="008F2E32"/>
    <w:rsid w:val="00913B2B"/>
    <w:rsid w:val="00921C35"/>
    <w:rsid w:val="009301E4"/>
    <w:rsid w:val="00936773"/>
    <w:rsid w:val="00942AEF"/>
    <w:rsid w:val="0094498C"/>
    <w:rsid w:val="00951A7B"/>
    <w:rsid w:val="00970E43"/>
    <w:rsid w:val="009778F7"/>
    <w:rsid w:val="009828BB"/>
    <w:rsid w:val="00986DC1"/>
    <w:rsid w:val="009A7E7D"/>
    <w:rsid w:val="009D4F55"/>
    <w:rsid w:val="00A20C07"/>
    <w:rsid w:val="00A31633"/>
    <w:rsid w:val="00A47F19"/>
    <w:rsid w:val="00A57C72"/>
    <w:rsid w:val="00A72489"/>
    <w:rsid w:val="00A97917"/>
    <w:rsid w:val="00AA7AB4"/>
    <w:rsid w:val="00AB6A64"/>
    <w:rsid w:val="00AC71F5"/>
    <w:rsid w:val="00AD4C4F"/>
    <w:rsid w:val="00AE3E65"/>
    <w:rsid w:val="00AF2BF4"/>
    <w:rsid w:val="00AF767E"/>
    <w:rsid w:val="00B01B30"/>
    <w:rsid w:val="00B10238"/>
    <w:rsid w:val="00B251FC"/>
    <w:rsid w:val="00B34881"/>
    <w:rsid w:val="00B4366F"/>
    <w:rsid w:val="00B573B1"/>
    <w:rsid w:val="00B61815"/>
    <w:rsid w:val="00B64939"/>
    <w:rsid w:val="00B759FF"/>
    <w:rsid w:val="00B9650B"/>
    <w:rsid w:val="00BA2C8F"/>
    <w:rsid w:val="00BB0412"/>
    <w:rsid w:val="00BC2816"/>
    <w:rsid w:val="00C00B42"/>
    <w:rsid w:val="00C33F68"/>
    <w:rsid w:val="00C362E0"/>
    <w:rsid w:val="00C50353"/>
    <w:rsid w:val="00C54F96"/>
    <w:rsid w:val="00CA2EF4"/>
    <w:rsid w:val="00CB6811"/>
    <w:rsid w:val="00CC2282"/>
    <w:rsid w:val="00CE247C"/>
    <w:rsid w:val="00CE581E"/>
    <w:rsid w:val="00CF16F9"/>
    <w:rsid w:val="00D11359"/>
    <w:rsid w:val="00D14FA7"/>
    <w:rsid w:val="00D1742F"/>
    <w:rsid w:val="00D20E3C"/>
    <w:rsid w:val="00D21FD6"/>
    <w:rsid w:val="00DD40D7"/>
    <w:rsid w:val="00DE3622"/>
    <w:rsid w:val="00E05CF2"/>
    <w:rsid w:val="00E27A27"/>
    <w:rsid w:val="00E56685"/>
    <w:rsid w:val="00E76FD9"/>
    <w:rsid w:val="00EA3E28"/>
    <w:rsid w:val="00EA63D6"/>
    <w:rsid w:val="00F21D5D"/>
    <w:rsid w:val="00F25CD8"/>
    <w:rsid w:val="00F35EA2"/>
    <w:rsid w:val="00F42DB0"/>
    <w:rsid w:val="00F9486D"/>
    <w:rsid w:val="00FA3BA8"/>
    <w:rsid w:val="00FC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D7F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18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ES"/>
    </w:rPr>
  </w:style>
  <w:style w:type="paragraph" w:styleId="Ttulo5">
    <w:name w:val="heading 5"/>
    <w:link w:val="Ttulo5Car"/>
    <w:rsid w:val="00B618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4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ES"/>
    </w:rPr>
  </w:style>
  <w:style w:type="paragraph" w:styleId="Ttulo6">
    <w:name w:val="heading 6"/>
    <w:link w:val="Ttulo6Car"/>
    <w:rsid w:val="00B618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5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rsid w:val="00B61815"/>
  </w:style>
  <w:style w:type="paragraph" w:styleId="Textodeglobo">
    <w:name w:val="Balloon Text"/>
    <w:basedOn w:val="Normal"/>
    <w:link w:val="TextodegloboCar"/>
    <w:uiPriority w:val="99"/>
    <w:semiHidden/>
    <w:unhideWhenUsed/>
    <w:rsid w:val="00B618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815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61815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B61815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ES"/>
    </w:rPr>
  </w:style>
  <w:style w:type="table" w:customStyle="1" w:styleId="TableNormal">
    <w:name w:val="Table Normal"/>
    <w:rsid w:val="00026B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"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Recommendation,List Paragraph11,L,CV text,Table text,F5 List Paragraph,Dot pt,Medium Grid 1 - Accent 21,Numbered Paragraph,Bullet point,Colorful List - Accent 11,bullet point list,List Paragraph111,List Paragraph2,Fundamentacion,lp1"/>
    <w:basedOn w:val="Normal"/>
    <w:link w:val="PrrafodelistaCar"/>
    <w:uiPriority w:val="34"/>
    <w:qFormat/>
    <w:rsid w:val="00026B67"/>
    <w:pPr>
      <w:ind w:left="720"/>
      <w:contextualSpacing/>
    </w:pPr>
  </w:style>
  <w:style w:type="table" w:styleId="Tablaconcuadrcula">
    <w:name w:val="Table Grid"/>
    <w:basedOn w:val="Tablanormal"/>
    <w:uiPriority w:val="59"/>
    <w:rsid w:val="00C503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04B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4BC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4BC8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4B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4BC8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86DC1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6DC1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86DC1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DC1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ES"/>
    </w:rPr>
  </w:style>
  <w:style w:type="character" w:customStyle="1" w:styleId="PrrafodelistaCar">
    <w:name w:val="Párrafo de lista Car"/>
    <w:aliases w:val="Recommendation Car,List Paragraph11 Car,L Car,CV text Car,Table text Car,F5 List Paragraph Car,Dot pt Car,Medium Grid 1 - Accent 21 Car,Numbered Paragraph Car,Bullet point Car,Colorful List - Accent 11 Car,bullet point list Car"/>
    <w:link w:val="Prrafodelista"/>
    <w:uiPriority w:val="34"/>
    <w:qFormat/>
    <w:locked/>
    <w:rsid w:val="00AF2BF4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970E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Arial" w:eastAsia="Times New Roman" w:hAnsi="Arial" w:cs="Times New Roman"/>
      <w:color w:val="auto"/>
      <w:bdr w:val="none" w:sz="0" w:space="0" w:color="auto"/>
      <w:lang w:val="pt-BR"/>
    </w:rPr>
  </w:style>
  <w:style w:type="character" w:customStyle="1" w:styleId="SangradetextonormalCar">
    <w:name w:val="Sangría de texto normal Car"/>
    <w:basedOn w:val="Fuentedeprrafopredeter"/>
    <w:link w:val="Sangradetextonormal"/>
    <w:rsid w:val="00970E43"/>
    <w:rPr>
      <w:rFonts w:ascii="Arial" w:eastAsia="Times New Roman" w:hAnsi="Arial" w:cs="Times New Roman"/>
      <w:sz w:val="20"/>
      <w:szCs w:val="20"/>
      <w:lang w:val="pt-BR" w:eastAsia="es-ES"/>
    </w:rPr>
  </w:style>
  <w:style w:type="paragraph" w:customStyle="1" w:styleId="TableParagraph">
    <w:name w:val="Table Paragraph"/>
    <w:basedOn w:val="Normal"/>
    <w:uiPriority w:val="1"/>
    <w:qFormat/>
    <w:rsid w:val="004F2CE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18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ES"/>
    </w:rPr>
  </w:style>
  <w:style w:type="paragraph" w:styleId="Ttulo5">
    <w:name w:val="heading 5"/>
    <w:link w:val="Ttulo5Car"/>
    <w:rsid w:val="00B618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4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ES"/>
    </w:rPr>
  </w:style>
  <w:style w:type="paragraph" w:styleId="Ttulo6">
    <w:name w:val="heading 6"/>
    <w:link w:val="Ttulo6Car"/>
    <w:rsid w:val="00B618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5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rsid w:val="00B61815"/>
  </w:style>
  <w:style w:type="paragraph" w:styleId="Textodeglobo">
    <w:name w:val="Balloon Text"/>
    <w:basedOn w:val="Normal"/>
    <w:link w:val="TextodegloboCar"/>
    <w:uiPriority w:val="99"/>
    <w:semiHidden/>
    <w:unhideWhenUsed/>
    <w:rsid w:val="00B618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815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61815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B61815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ES"/>
    </w:rPr>
  </w:style>
  <w:style w:type="table" w:customStyle="1" w:styleId="TableNormal">
    <w:name w:val="Table Normal"/>
    <w:rsid w:val="00026B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"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Recommendation,List Paragraph11,L,CV text,Table text,F5 List Paragraph,Dot pt,Medium Grid 1 - Accent 21,Numbered Paragraph,Bullet point,Colorful List - Accent 11,bullet point list,List Paragraph111,List Paragraph2,Fundamentacion,lp1"/>
    <w:basedOn w:val="Normal"/>
    <w:link w:val="PrrafodelistaCar"/>
    <w:uiPriority w:val="34"/>
    <w:qFormat/>
    <w:rsid w:val="00026B67"/>
    <w:pPr>
      <w:ind w:left="720"/>
      <w:contextualSpacing/>
    </w:pPr>
  </w:style>
  <w:style w:type="table" w:styleId="Tablaconcuadrcula">
    <w:name w:val="Table Grid"/>
    <w:basedOn w:val="Tablanormal"/>
    <w:uiPriority w:val="59"/>
    <w:rsid w:val="00C503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04B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4BC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4BC8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4B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4BC8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86DC1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6DC1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86DC1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DC1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ES"/>
    </w:rPr>
  </w:style>
  <w:style w:type="character" w:customStyle="1" w:styleId="PrrafodelistaCar">
    <w:name w:val="Párrafo de lista Car"/>
    <w:aliases w:val="Recommendation Car,List Paragraph11 Car,L Car,CV text Car,Table text Car,F5 List Paragraph Car,Dot pt Car,Medium Grid 1 - Accent 21 Car,Numbered Paragraph Car,Bullet point Car,Colorful List - Accent 11 Car,bullet point list Car"/>
    <w:link w:val="Prrafodelista"/>
    <w:uiPriority w:val="34"/>
    <w:qFormat/>
    <w:locked/>
    <w:rsid w:val="00AF2BF4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970E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Arial" w:eastAsia="Times New Roman" w:hAnsi="Arial" w:cs="Times New Roman"/>
      <w:color w:val="auto"/>
      <w:bdr w:val="none" w:sz="0" w:space="0" w:color="auto"/>
      <w:lang w:val="pt-BR"/>
    </w:rPr>
  </w:style>
  <w:style w:type="character" w:customStyle="1" w:styleId="SangradetextonormalCar">
    <w:name w:val="Sangría de texto normal Car"/>
    <w:basedOn w:val="Fuentedeprrafopredeter"/>
    <w:link w:val="Sangradetextonormal"/>
    <w:rsid w:val="00970E43"/>
    <w:rPr>
      <w:rFonts w:ascii="Arial" w:eastAsia="Times New Roman" w:hAnsi="Arial" w:cs="Times New Roman"/>
      <w:sz w:val="20"/>
      <w:szCs w:val="20"/>
      <w:lang w:val="pt-BR" w:eastAsia="es-ES"/>
    </w:rPr>
  </w:style>
  <w:style w:type="paragraph" w:customStyle="1" w:styleId="TableParagraph">
    <w:name w:val="Table Paragraph"/>
    <w:basedOn w:val="Normal"/>
    <w:uiPriority w:val="1"/>
    <w:qFormat/>
    <w:rsid w:val="004F2CE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A81C0A8E2A44CA001A7208AA84FD9" ma:contentTypeVersion="4" ma:contentTypeDescription="Crear nuevo documento." ma:contentTypeScope="" ma:versionID="67896cd316632a150101ae5a79c66b2f">
  <xsd:schema xmlns:xsd="http://www.w3.org/2001/XMLSchema" xmlns:xs="http://www.w3.org/2001/XMLSchema" xmlns:p="http://schemas.microsoft.com/office/2006/metadata/properties" xmlns:ns2="44fbe28f-2c8c-4d1b-97b5-e3ee1eaf049c" targetNamespace="http://schemas.microsoft.com/office/2006/metadata/properties" ma:root="true" ma:fieldsID="ab36c799df3561fb65a27186193ef8be" ns2:_="">
    <xsd:import namespace="44fbe28f-2c8c-4d1b-97b5-e3ee1eaf0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be28f-2c8c-4d1b-97b5-e3ee1eaf0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C6696-1B60-4812-8658-C10469ADC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be28f-2c8c-4d1b-97b5-e3ee1eaf0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D4A33-D25A-4E25-AA0A-52F83C3D2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7A674-3575-409A-86A4-41682C5BC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9C82B1-CD91-4741-A36F-B8A54487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Inés Avellino</dc:creator>
  <cp:lastModifiedBy>MORELLI, Graciela</cp:lastModifiedBy>
  <cp:revision>9</cp:revision>
  <cp:lastPrinted>2022-10-04T13:52:00Z</cp:lastPrinted>
  <dcterms:created xsi:type="dcterms:W3CDTF">2022-10-04T14:07:00Z</dcterms:created>
  <dcterms:modified xsi:type="dcterms:W3CDTF">2022-10-06T20:26:00Z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0x010100E13A81C0A8E2A44CA001A7208AA84FD9</vt:lpwstr>
  </property>
</Properties>
</file>