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D00" w14:textId="6B612033" w:rsidR="009301E4" w:rsidRPr="00520A91" w:rsidRDefault="005C0A75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REUNIÓN ESPECIALIZADA DE CIENCIA Y TECNOLOGÍA (</w:t>
      </w:r>
      <w:proofErr w:type="spellStart"/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REC</w:t>
      </w:r>
      <w:r>
        <w:rPr>
          <w:rStyle w:val="Nmerodepgina"/>
          <w:rFonts w:ascii="Arial" w:hAnsi="Arial" w:cs="Arial"/>
          <w:b/>
          <w:bCs/>
          <w:color w:val="auto"/>
          <w:lang w:val="es-ES"/>
        </w:rPr>
        <w:t>y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T</w:t>
      </w:r>
      <w:proofErr w:type="spellEnd"/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)</w:t>
      </w:r>
    </w:p>
    <w:p w14:paraId="27016FFB" w14:textId="4F885D93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7D31AC93" w14:textId="0B4A82FF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6C14BB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INFORME </w:t>
      </w:r>
      <w:r w:rsidR="00282CE3" w:rsidRPr="006C14BB">
        <w:rPr>
          <w:rStyle w:val="Nmerodepgina"/>
          <w:rFonts w:ascii="Arial" w:hAnsi="Arial" w:cs="Arial"/>
          <w:b/>
          <w:bCs/>
          <w:color w:val="auto"/>
          <w:lang w:val="es-ES"/>
        </w:rPr>
        <w:t>DE CUMPLIMIENTO</w:t>
      </w:r>
      <w:r w:rsidRPr="006C14BB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DEL PROGRAMA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DE TRABA</w:t>
      </w:r>
      <w:r w:rsidR="005C0A75">
        <w:rPr>
          <w:rStyle w:val="Nmerodepgina"/>
          <w:rFonts w:ascii="Arial" w:hAnsi="Arial" w:cs="Arial"/>
          <w:b/>
          <w:bCs/>
          <w:color w:val="auto"/>
          <w:lang w:val="es-ES"/>
        </w:rPr>
        <w:t>J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O DEL PERÍODO (</w:t>
      </w:r>
      <w:r w:rsidR="00BA2C8F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2021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 – </w:t>
      </w:r>
      <w:r w:rsidR="00BA2C8F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2022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)</w:t>
      </w:r>
    </w:p>
    <w:p w14:paraId="75B66CAC" w14:textId="77777777" w:rsidR="00AF2BF4" w:rsidRPr="00520A91" w:rsidRDefault="00AF2BF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</w:p>
    <w:p w14:paraId="72740AA0" w14:textId="42E61C47" w:rsidR="00AF2BF4" w:rsidRPr="00520A91" w:rsidRDefault="009301E4" w:rsidP="00AF2BF4">
      <w:pPr>
        <w:jc w:val="center"/>
        <w:rPr>
          <w:rStyle w:val="Nmerodepgina"/>
          <w:rFonts w:ascii="Arial" w:hAnsi="Arial" w:cs="Arial"/>
          <w:b/>
          <w:bCs/>
          <w:color w:val="auto"/>
          <w:lang w:val="es-ES"/>
        </w:rPr>
      </w:pP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A</w:t>
      </w:r>
      <w:r w:rsidR="00AF2BF4"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 xml:space="preserve">probado en </w:t>
      </w:r>
      <w:r w:rsidRPr="00520A91">
        <w:rPr>
          <w:rStyle w:val="Nmerodepgina"/>
          <w:rFonts w:ascii="Arial" w:hAnsi="Arial" w:cs="Arial"/>
          <w:b/>
          <w:bCs/>
          <w:color w:val="auto"/>
          <w:lang w:val="es-ES"/>
        </w:rPr>
        <w:t>CXX Reunión del GMC</w:t>
      </w:r>
    </w:p>
    <w:p w14:paraId="68C89DF9" w14:textId="77777777" w:rsidR="00AF2BF4" w:rsidRPr="00520A91" w:rsidRDefault="00AF2BF4" w:rsidP="00AF2BF4">
      <w:pPr>
        <w:jc w:val="center"/>
        <w:rPr>
          <w:rStyle w:val="Nmerodepgina"/>
          <w:b/>
          <w:bCs/>
          <w:lang w:val="es-ES"/>
        </w:rPr>
      </w:pPr>
    </w:p>
    <w:tbl>
      <w:tblPr>
        <w:tblStyle w:val="TableNormal"/>
        <w:tblW w:w="14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3181"/>
        <w:gridCol w:w="4820"/>
        <w:gridCol w:w="3393"/>
      </w:tblGrid>
      <w:tr w:rsidR="001327D1" w:rsidRPr="00520A91" w14:paraId="0667D5F5" w14:textId="77777777" w:rsidTr="00D14FA7">
        <w:trPr>
          <w:trHeight w:val="5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61516A" w14:textId="77777777" w:rsidR="001327D1" w:rsidRPr="00520A91" w:rsidRDefault="001327D1" w:rsidP="00AD1986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TAREA O ACTIVIDAD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D484A" w14:textId="77777777" w:rsidR="001327D1" w:rsidRPr="00520A91" w:rsidRDefault="001327D1" w:rsidP="001327D1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4B3798" w14:textId="77777777" w:rsidR="001327D1" w:rsidRPr="00520A91" w:rsidRDefault="001327D1" w:rsidP="00DD40D7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 xml:space="preserve">OBSERVACIONES SOBRE </w:t>
            </w:r>
            <w:r w:rsidR="00DD40D7"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CA08DAD" w14:textId="77777777" w:rsidR="001327D1" w:rsidRPr="00520A91" w:rsidRDefault="001327D1" w:rsidP="007B71AE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CRITERIO DE PRODUCTIVIDAD</w:t>
            </w:r>
          </w:p>
        </w:tc>
      </w:tr>
      <w:tr w:rsidR="00543542" w:rsidRPr="00520A91" w14:paraId="2577C10D" w14:textId="77777777" w:rsidTr="005E40E0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2C3A" w14:textId="09357B02" w:rsidR="00543542" w:rsidRPr="00520A91" w:rsidRDefault="00543542" w:rsidP="00282CE3">
            <w:pPr>
              <w:pStyle w:val="TableParagraph"/>
              <w:spacing w:before="78"/>
              <w:ind w:left="75"/>
              <w:rPr>
                <w:rFonts w:ascii="Arial" w:hAnsi="Arial" w:cs="Arial"/>
                <w:b/>
                <w:sz w:val="20"/>
              </w:rPr>
            </w:pPr>
            <w:r w:rsidRPr="00520A91">
              <w:rPr>
                <w:rFonts w:ascii="Arial" w:hAnsi="Arial" w:cs="Arial"/>
                <w:b/>
                <w:sz w:val="20"/>
              </w:rPr>
              <w:t>Diagnóstico y Negociación:</w:t>
            </w:r>
          </w:p>
          <w:p w14:paraId="703AF740" w14:textId="17A16CC3" w:rsidR="00543542" w:rsidRPr="00520A91" w:rsidRDefault="00543542" w:rsidP="00282CE3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Fonts w:ascii="Arial" w:hAnsi="Arial" w:cs="Arial"/>
                <w:bCs/>
                <w:lang w:val="es-ES"/>
              </w:rPr>
              <w:t>Revisión de las Resoluciones GMC de competencia de la</w:t>
            </w:r>
            <w:r w:rsidRPr="00520A91">
              <w:rPr>
                <w:rFonts w:ascii="Arial" w:hAnsi="Arial" w:cs="Arial"/>
                <w:bCs/>
                <w:spacing w:val="3"/>
                <w:lang w:val="es-ES"/>
              </w:rPr>
              <w:t xml:space="preserve"> </w:t>
            </w:r>
            <w:proofErr w:type="spellStart"/>
            <w:r w:rsidRPr="00520A91">
              <w:rPr>
                <w:rFonts w:ascii="Arial" w:hAnsi="Arial" w:cs="Arial"/>
                <w:bCs/>
                <w:lang w:val="es-ES"/>
              </w:rPr>
              <w:t>RECyT</w:t>
            </w:r>
            <w:proofErr w:type="spellEnd"/>
            <w:r w:rsidRPr="00520A91">
              <w:rPr>
                <w:rFonts w:ascii="Arial" w:hAnsi="Arial" w:cs="Arial"/>
                <w:bCs/>
                <w:lang w:val="es-ES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C3CCD" w14:textId="54557F04" w:rsidR="00543542" w:rsidRPr="00520A91" w:rsidRDefault="00543542" w:rsidP="00AD4C4F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4357" w14:textId="366A5F77" w:rsidR="00575450" w:rsidRPr="00575450" w:rsidRDefault="00575450" w:rsidP="00575450">
            <w:pPr>
              <w:jc w:val="center"/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</w:pPr>
            <w:r w:rsidRPr="00575450"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  <w:t>Su seguimiento y tramitación fueron realizados en el periodo estipulado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234A" w14:textId="09B44308" w:rsidR="00543542" w:rsidRPr="00520A91" w:rsidRDefault="00543542" w:rsidP="00543542">
            <w:pPr>
              <w:jc w:val="center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color w:val="auto"/>
                <w:lang w:val="es-ES"/>
              </w:rPr>
              <w:t>---</w:t>
            </w:r>
          </w:p>
        </w:tc>
      </w:tr>
      <w:tr w:rsidR="00543542" w:rsidRPr="00520A91" w14:paraId="51830DD5" w14:textId="77777777" w:rsidTr="005E40E0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9626" w14:textId="77777777" w:rsidR="00543542" w:rsidRPr="00520A91" w:rsidRDefault="00543542" w:rsidP="00282CE3">
            <w:pPr>
              <w:pStyle w:val="TableParagraph"/>
              <w:spacing w:before="78" w:line="242" w:lineRule="exact"/>
              <w:ind w:left="75"/>
              <w:rPr>
                <w:rFonts w:ascii="Arial" w:hAnsi="Arial" w:cs="Arial"/>
                <w:b/>
                <w:sz w:val="20"/>
              </w:rPr>
            </w:pPr>
            <w:r w:rsidRPr="00520A91">
              <w:rPr>
                <w:rFonts w:ascii="Arial" w:hAnsi="Arial" w:cs="Arial"/>
                <w:b/>
                <w:sz w:val="20"/>
              </w:rPr>
              <w:t>Diagnóstico:</w:t>
            </w:r>
          </w:p>
          <w:p w14:paraId="04EDD75F" w14:textId="77777777" w:rsidR="00543542" w:rsidRPr="00520A91" w:rsidRDefault="00543542" w:rsidP="00282CE3">
            <w:pPr>
              <w:pStyle w:val="TableParagraph"/>
              <w:ind w:left="75" w:right="144"/>
              <w:rPr>
                <w:rFonts w:ascii="Arial" w:hAnsi="Arial" w:cs="Arial"/>
                <w:sz w:val="20"/>
              </w:rPr>
            </w:pPr>
            <w:r w:rsidRPr="00520A91">
              <w:rPr>
                <w:rFonts w:ascii="Arial" w:hAnsi="Arial" w:cs="Arial"/>
                <w:sz w:val="20"/>
              </w:rPr>
              <w:t xml:space="preserve">Búsqueda de oportunidades de cooperación técnica internacional para apoyar las actividades en temas estratégicos de la </w:t>
            </w:r>
            <w:proofErr w:type="spellStart"/>
            <w:r w:rsidRPr="00520A91">
              <w:rPr>
                <w:rFonts w:ascii="Arial" w:hAnsi="Arial" w:cs="Arial"/>
                <w:sz w:val="20"/>
              </w:rPr>
              <w:t>RECyT</w:t>
            </w:r>
            <w:proofErr w:type="spellEnd"/>
            <w:r w:rsidRPr="00520A91">
              <w:rPr>
                <w:rFonts w:ascii="Arial" w:hAnsi="Arial" w:cs="Arial"/>
                <w:sz w:val="20"/>
              </w:rPr>
              <w:t>, de conformidad con la normativa MERCOSUR vigente en la materia.</w:t>
            </w:r>
          </w:p>
          <w:p w14:paraId="6A59B769" w14:textId="77777777" w:rsidR="00543542" w:rsidRPr="00520A91" w:rsidRDefault="00543542" w:rsidP="00282CE3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E279D" w14:textId="6EF69A43" w:rsidR="00543542" w:rsidRPr="00520A91" w:rsidRDefault="00543542" w:rsidP="00AD4C4F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49F4" w14:textId="77777777" w:rsidR="00575450" w:rsidRDefault="00575450" w:rsidP="00543542">
            <w:pPr>
              <w:rPr>
                <w:rStyle w:val="Nmerodepgina"/>
                <w:rFonts w:ascii="Arial" w:hAnsi="Arial"/>
                <w:strike/>
                <w:color w:val="auto"/>
                <w:lang w:val="es-ES"/>
              </w:rPr>
            </w:pPr>
          </w:p>
          <w:p w14:paraId="7BA27E29" w14:textId="0A80CB40" w:rsidR="00575450" w:rsidRPr="00575450" w:rsidRDefault="00575450" w:rsidP="00543542">
            <w:pPr>
              <w:rPr>
                <w:rStyle w:val="Nmerodepgina"/>
                <w:rFonts w:ascii="Arial" w:eastAsia="Arial" w:hAnsi="Arial" w:cs="Arial"/>
                <w:b/>
                <w:bCs/>
                <w:strike/>
                <w:color w:val="auto"/>
                <w:lang w:val="es-ES"/>
              </w:rPr>
            </w:pPr>
            <w:r>
              <w:rPr>
                <w:rFonts w:ascii="Arial" w:hAnsi="Arial"/>
                <w:color w:val="auto"/>
              </w:rPr>
              <w:t>Su seguimiento y tramitación fueron realizados en el periodo estipulado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4C6F" w14:textId="54D72F41" w:rsidR="00543542" w:rsidRPr="00575450" w:rsidRDefault="00543542" w:rsidP="00543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75450">
              <w:rPr>
                <w:rFonts w:ascii="Arial" w:hAnsi="Arial" w:cs="Arial"/>
                <w:b/>
                <w:bCs/>
                <w:color w:val="auto"/>
                <w:lang w:val="es-ES"/>
              </w:rPr>
              <w:t>Inc. III</w:t>
            </w:r>
            <w:r w:rsidRPr="00575450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75450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75450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75450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75450">
              <w:rPr>
                <w:rFonts w:ascii="Arial" w:hAnsi="Arial" w:cs="Arial"/>
                <w:color w:val="auto"/>
                <w:lang w:val="es-ES"/>
              </w:rPr>
              <w:t xml:space="preserve"> 18/19. </w:t>
            </w:r>
            <w:r w:rsidRPr="00575450">
              <w:rPr>
                <w:rFonts w:ascii="Arial" w:hAnsi="Arial" w:cs="Arial"/>
                <w:color w:val="000000" w:themeColor="text1"/>
                <w:lang w:val="es-ES"/>
              </w:rPr>
              <w:t>Elevación de proyectos de cooperación.</w:t>
            </w:r>
          </w:p>
          <w:p w14:paraId="5E3CAF19" w14:textId="59162DCB" w:rsidR="003555C0" w:rsidRDefault="003555C0" w:rsidP="00543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23CED9B7" w14:textId="77777777" w:rsidR="00543542" w:rsidRPr="00520A91" w:rsidRDefault="00543542" w:rsidP="00575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</w:p>
        </w:tc>
      </w:tr>
    </w:tbl>
    <w:p w14:paraId="6B9DDA83" w14:textId="6C32369A" w:rsidR="00AF2BF4" w:rsidRPr="00520A91" w:rsidRDefault="00AF2BF4" w:rsidP="00B4366F">
      <w:pPr>
        <w:jc w:val="center"/>
        <w:rPr>
          <w:rFonts w:ascii="Arial" w:hAnsi="Arial" w:cs="Arial"/>
          <w:lang w:val="es-ES"/>
        </w:rPr>
      </w:pPr>
    </w:p>
    <w:p w14:paraId="5D65935A" w14:textId="1CD2D9B6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5FF6D1D0" w14:textId="1ADC0955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065EC385" w14:textId="7C7F7D49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41F64DA9" w14:textId="0AAEC03B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6D1151BA" w14:textId="4C79328C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609506F0" w14:textId="50381C79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3442BB79" w14:textId="7F1EE759" w:rsidR="004F2CEA" w:rsidRPr="00520A91" w:rsidRDefault="004F2CEA" w:rsidP="00086EB6">
      <w:pPr>
        <w:rPr>
          <w:rFonts w:ascii="Arial" w:hAnsi="Arial" w:cs="Arial"/>
          <w:lang w:val="es-ES"/>
        </w:rPr>
      </w:pPr>
    </w:p>
    <w:p w14:paraId="5F9E2BBB" w14:textId="52007C13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77A4C841" w14:textId="07A36046" w:rsidR="004F2CEA" w:rsidRPr="00520A91" w:rsidRDefault="004F2CEA" w:rsidP="00B4366F">
      <w:pPr>
        <w:jc w:val="center"/>
        <w:rPr>
          <w:rFonts w:ascii="Arial" w:hAnsi="Arial" w:cs="Arial"/>
          <w:color w:val="FF0000"/>
          <w:lang w:val="es-ES"/>
        </w:rPr>
      </w:pPr>
    </w:p>
    <w:p w14:paraId="21B11E3F" w14:textId="273D03B7" w:rsidR="004F2CEA" w:rsidRPr="00520A91" w:rsidRDefault="004F2CEA" w:rsidP="00B4366F">
      <w:pPr>
        <w:jc w:val="center"/>
        <w:rPr>
          <w:rFonts w:ascii="Arial" w:hAnsi="Arial" w:cs="Arial"/>
          <w:b/>
          <w:color w:val="auto"/>
          <w:lang w:val="es-ES"/>
        </w:rPr>
      </w:pPr>
      <w:r w:rsidRPr="00520A91">
        <w:rPr>
          <w:rFonts w:ascii="Arial" w:hAnsi="Arial" w:cs="Arial"/>
          <w:b/>
          <w:color w:val="auto"/>
          <w:lang w:val="es-ES"/>
        </w:rPr>
        <w:lastRenderedPageBreak/>
        <w:t>C</w:t>
      </w:r>
      <w:r w:rsidR="00B251FC" w:rsidRPr="00520A91">
        <w:rPr>
          <w:rFonts w:ascii="Arial" w:hAnsi="Arial" w:cs="Arial"/>
          <w:b/>
          <w:color w:val="auto"/>
          <w:lang w:val="es-ES"/>
        </w:rPr>
        <w:t>OMISI</w:t>
      </w:r>
      <w:r w:rsidR="00026A91" w:rsidRPr="00520A91">
        <w:rPr>
          <w:rFonts w:ascii="Arial" w:hAnsi="Arial" w:cs="Arial"/>
          <w:b/>
          <w:color w:val="auto"/>
          <w:lang w:val="es-ES"/>
        </w:rPr>
        <w:t>Ó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N DE </w:t>
      </w:r>
      <w:r w:rsidRPr="00520A91">
        <w:rPr>
          <w:rFonts w:ascii="Arial" w:hAnsi="Arial" w:cs="Arial"/>
          <w:b/>
          <w:color w:val="auto"/>
          <w:lang w:val="es-ES"/>
        </w:rPr>
        <w:t>P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ROGRAMAS Y </w:t>
      </w:r>
      <w:r w:rsidRPr="00520A91">
        <w:rPr>
          <w:rFonts w:ascii="Arial" w:hAnsi="Arial" w:cs="Arial"/>
          <w:b/>
          <w:color w:val="auto"/>
          <w:lang w:val="es-ES"/>
        </w:rPr>
        <w:t>P</w:t>
      </w:r>
      <w:r w:rsidR="00B251FC" w:rsidRPr="00520A91">
        <w:rPr>
          <w:rFonts w:ascii="Arial" w:hAnsi="Arial" w:cs="Arial"/>
          <w:b/>
          <w:color w:val="auto"/>
          <w:lang w:val="es-ES"/>
        </w:rPr>
        <w:t>OL</w:t>
      </w:r>
      <w:r w:rsidR="00026A91" w:rsidRPr="00520A91">
        <w:rPr>
          <w:rFonts w:ascii="Arial" w:hAnsi="Arial" w:cs="Arial"/>
          <w:b/>
          <w:color w:val="auto"/>
          <w:lang w:val="es-ES"/>
        </w:rPr>
        <w:t>Í</w:t>
      </w:r>
      <w:r w:rsidR="00B251FC" w:rsidRPr="00520A91">
        <w:rPr>
          <w:rFonts w:ascii="Arial" w:hAnsi="Arial" w:cs="Arial"/>
          <w:b/>
          <w:color w:val="auto"/>
          <w:lang w:val="es-ES"/>
        </w:rPr>
        <w:t>TICAS</w:t>
      </w:r>
      <w:r w:rsidR="00282CE3" w:rsidRPr="00520A91">
        <w:rPr>
          <w:rFonts w:ascii="Arial" w:hAnsi="Arial" w:cs="Arial"/>
          <w:b/>
          <w:color w:val="auto"/>
          <w:lang w:val="es-ES"/>
        </w:rPr>
        <w:t xml:space="preserve"> </w:t>
      </w:r>
      <w:r w:rsidR="00520A91" w:rsidRPr="00520A91">
        <w:rPr>
          <w:rFonts w:ascii="Arial" w:hAnsi="Arial" w:cs="Arial"/>
          <w:b/>
          <w:color w:val="auto"/>
          <w:lang w:val="es-ES"/>
        </w:rPr>
        <w:t>(CPP)</w:t>
      </w:r>
    </w:p>
    <w:p w14:paraId="2A7E68E3" w14:textId="77777777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tbl>
      <w:tblPr>
        <w:tblStyle w:val="TableNormal"/>
        <w:tblW w:w="14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3181"/>
        <w:gridCol w:w="4820"/>
        <w:gridCol w:w="3393"/>
      </w:tblGrid>
      <w:tr w:rsidR="004F2CEA" w:rsidRPr="00520A91" w14:paraId="3D0A7F42" w14:textId="77777777" w:rsidTr="00D14FA7">
        <w:trPr>
          <w:trHeight w:val="5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FEF3A6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TAREA O ACTIVIDAD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61513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F357B7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OBSERVACIONES SOBRE GRADO DE AVANCE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78CAD8" w14:textId="77777777" w:rsidR="004F2CEA" w:rsidRPr="00520A91" w:rsidRDefault="004F2CEA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CRITERIO DE PRODUCTIVIDAD</w:t>
            </w:r>
          </w:p>
        </w:tc>
      </w:tr>
      <w:tr w:rsidR="00640610" w:rsidRPr="00520A91" w14:paraId="44F40826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BF97" w14:textId="77777777" w:rsidR="000302E3" w:rsidRPr="00520A91" w:rsidRDefault="000302E3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520A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848D7" w14:textId="00AEBF5A" w:rsidR="00640610" w:rsidRPr="00520A91" w:rsidRDefault="000302E3" w:rsidP="00282CE3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 xml:space="preserve">Premiar los mejores trabajos que representen una contribución potencial para el desarrollo científico y tecnológico de los </w:t>
            </w:r>
            <w:proofErr w:type="gramStart"/>
            <w:r w:rsidRPr="00520A91">
              <w:rPr>
                <w:rFonts w:ascii="Arial" w:hAnsi="Arial" w:cs="Arial"/>
                <w:lang w:val="es-ES"/>
              </w:rPr>
              <w:t>Estados Partes</w:t>
            </w:r>
            <w:proofErr w:type="gramEnd"/>
            <w:r w:rsidRPr="00520A91">
              <w:rPr>
                <w:rFonts w:ascii="Arial" w:hAnsi="Arial" w:cs="Arial"/>
                <w:lang w:val="es-ES"/>
              </w:rPr>
              <w:t xml:space="preserve"> y Estados Asociados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0EB0" w14:textId="6287C40B" w:rsidR="00640610" w:rsidRPr="001D4075" w:rsidRDefault="00282CE3" w:rsidP="0064061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color w:val="FF0000"/>
                <w:lang w:val="es-ES"/>
              </w:rPr>
            </w:pPr>
            <w:r w:rsidRPr="001D4075"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  <w:p w14:paraId="22CF5598" w14:textId="77777777" w:rsidR="00640610" w:rsidRPr="001D4075" w:rsidRDefault="00640610" w:rsidP="00640610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CCD2" w14:textId="77777777" w:rsidR="00575450" w:rsidRDefault="00575450" w:rsidP="00D1742F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</w:pPr>
            <w:r w:rsidRPr="00575450"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  <w:t>Su seguimiento y tramitación fueron realizados en el periodo estipulado</w:t>
            </w:r>
          </w:p>
          <w:p w14:paraId="07137ADE" w14:textId="2C8171BA" w:rsidR="00282CE3" w:rsidRPr="00520A91" w:rsidRDefault="00D1742F" w:rsidP="00575450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es-ES"/>
              </w:rPr>
            </w:pPr>
            <w:r w:rsidRPr="006C24BF">
              <w:rPr>
                <w:rStyle w:val="Nmerodepgina"/>
                <w:rFonts w:ascii="Arial" w:eastAsia="Arial" w:hAnsi="Arial" w:cs="Arial"/>
                <w:bCs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8A" w14:textId="01E092DF" w:rsidR="00640610" w:rsidRPr="00520A91" w:rsidRDefault="00D21FD6" w:rsidP="006C1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</w:t>
            </w:r>
            <w:r w:rsidR="00516794" w:rsidRPr="00520A91">
              <w:rPr>
                <w:rFonts w:ascii="Arial" w:hAnsi="Arial" w:cs="Arial"/>
                <w:color w:val="auto"/>
                <w:lang w:val="es-ES"/>
              </w:rPr>
              <w:t xml:space="preserve"> </w:t>
            </w:r>
            <w:r w:rsidR="0024417A"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</w:t>
            </w:r>
            <w:r w:rsidR="001B3512" w:rsidRPr="00520A91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640610" w:rsidRPr="00520A91" w14:paraId="35401468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709B" w14:textId="0A486FC0" w:rsidR="000302E3" w:rsidRPr="00520A91" w:rsidRDefault="000302E3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4EABABDC" w14:textId="421AD1EF" w:rsidR="00640610" w:rsidRPr="00520A91" w:rsidRDefault="000302E3" w:rsidP="00282CE3">
            <w:pP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2021: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168F3" w14:textId="105786CA" w:rsidR="00640610" w:rsidRPr="001D4075" w:rsidRDefault="00543542" w:rsidP="0064061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1D4075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Concluido </w:t>
            </w:r>
          </w:p>
          <w:p w14:paraId="2AECFB7A" w14:textId="77777777" w:rsidR="00640610" w:rsidRPr="001D4075" w:rsidRDefault="00640610" w:rsidP="00640610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4804" w14:textId="0F4EBAC0" w:rsidR="00C33F68" w:rsidRPr="00575450" w:rsidRDefault="00543542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LXIV </w:t>
            </w:r>
            <w:proofErr w:type="spellStart"/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RECyT</w:t>
            </w:r>
            <w:proofErr w:type="spellEnd"/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, Acta N° 02/2021, </w:t>
            </w:r>
            <w:r w:rsidR="00575450"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Item</w:t>
            </w:r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 </w:t>
            </w:r>
            <w:r w:rsidR="00300991"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2.1</w:t>
            </w:r>
            <w:r w:rsid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/</w:t>
            </w:r>
            <w:r w:rsidR="0000761C" w:rsidRPr="0000761C">
              <w:rPr>
                <w:lang w:val="pt-BR"/>
              </w:rPr>
              <w:t xml:space="preserve"> </w:t>
            </w:r>
            <w:r w:rsidR="0000761C" w:rsidRP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LXVI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B359" w14:textId="27C159F5" w:rsidR="00640610" w:rsidRPr="00520A91" w:rsidRDefault="00516794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43542" w:rsidRPr="00520A91" w14:paraId="3C3EFB4B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5212" w14:textId="77777777" w:rsidR="00543542" w:rsidRPr="00520A91" w:rsidRDefault="00543542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Implementación:</w:t>
            </w:r>
          </w:p>
          <w:p w14:paraId="38208881" w14:textId="69432ED0" w:rsidR="00543542" w:rsidRPr="00520A91" w:rsidRDefault="00543542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2022: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19607" w14:textId="327A5883" w:rsidR="00543542" w:rsidRPr="001D4075" w:rsidRDefault="00282CE3" w:rsidP="00282CE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1D4075">
              <w:rPr>
                <w:rStyle w:val="Nmerodepgina"/>
                <w:rFonts w:ascii="Arial" w:hAnsi="Arial" w:cs="Arial"/>
                <w:b/>
                <w:bCs/>
                <w:lang w:val="es-ES"/>
              </w:rPr>
              <w:t>Concluido</w:t>
            </w:r>
            <w:r w:rsidR="00543542" w:rsidRPr="001D4075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C0C3" w14:textId="4F38FAC1" w:rsidR="00520A91" w:rsidRPr="00575450" w:rsidRDefault="00520A91" w:rsidP="00543542">
            <w:pPr>
              <w:jc w:val="center"/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</w:pPr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LXVI </w:t>
            </w:r>
            <w:proofErr w:type="spellStart"/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RECyT</w:t>
            </w:r>
            <w:proofErr w:type="spellEnd"/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, Acta N° 02/2022, </w:t>
            </w:r>
            <w:r w:rsidR="00575450"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Item</w:t>
            </w:r>
            <w:r w:rsidRPr="00575450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 </w:t>
            </w:r>
            <w:r w:rsidRPr="00575450">
              <w:rPr>
                <w:rStyle w:val="Nmerodepgina"/>
                <w:rFonts w:ascii="Arial" w:eastAsia="Arial" w:hAnsi="Arial" w:cs="Arial"/>
                <w:color w:val="auto"/>
                <w:highlight w:val="cyan"/>
                <w:lang w:val="pt-BR"/>
              </w:rPr>
              <w:t>##</w:t>
            </w:r>
            <w:r w:rsid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 /</w:t>
            </w:r>
            <w:r w:rsidR="0000761C" w:rsidRPr="0000761C">
              <w:rPr>
                <w:lang w:val="pt-BR"/>
              </w:rPr>
              <w:t xml:space="preserve"> </w:t>
            </w:r>
            <w:r w:rsidR="0000761C" w:rsidRP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LXVI </w:t>
            </w:r>
            <w:proofErr w:type="spellStart"/>
            <w:r w:rsidR="0000761C" w:rsidRP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>RECyT</w:t>
            </w:r>
            <w:proofErr w:type="spellEnd"/>
            <w:r w:rsidR="0000761C" w:rsidRPr="0000761C">
              <w:rPr>
                <w:rStyle w:val="Nmerodepgina"/>
                <w:rFonts w:ascii="Arial" w:eastAsia="Arial" w:hAnsi="Arial" w:cs="Arial"/>
                <w:color w:val="auto"/>
                <w:lang w:val="pt-BR"/>
              </w:rPr>
              <w:t xml:space="preserve">-CPP, Acta N° 02/2022, Item </w:t>
            </w:r>
            <w:r w:rsidR="0000761C" w:rsidRPr="006C14BB">
              <w:rPr>
                <w:rStyle w:val="Nmerodepgina"/>
                <w:rFonts w:ascii="Arial" w:eastAsia="Arial" w:hAnsi="Arial" w:cs="Arial"/>
                <w:color w:val="auto"/>
                <w:highlight w:val="cyan"/>
                <w:lang w:val="pt-BR"/>
              </w:rPr>
              <w:t>##</w:t>
            </w:r>
          </w:p>
          <w:p w14:paraId="4A856A3A" w14:textId="6514E4C6" w:rsidR="00282CE3" w:rsidRPr="00575450" w:rsidRDefault="00282CE3" w:rsidP="00B573B1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0B2F" w14:textId="47403037" w:rsidR="00543542" w:rsidRPr="00520A91" w:rsidRDefault="00543542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43542" w:rsidRPr="00520A91" w14:paraId="36CDDE5A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77EB" w14:textId="77777777" w:rsidR="00543542" w:rsidRPr="00520A91" w:rsidRDefault="00543542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  <w:r w:rsidRPr="00520A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1643" w14:textId="39374714" w:rsidR="00543542" w:rsidRPr="00520A91" w:rsidRDefault="00543542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Premiar la comunicación de la ciencia, tecnología e innovación en el MERCOSUR para su apropiación por la sociedad, a través del periodismo científico.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CE52C" w14:textId="404E832E" w:rsidR="00543542" w:rsidRPr="00520A91" w:rsidRDefault="00543542" w:rsidP="0054354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Realizado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14EC" w14:textId="2D544626" w:rsidR="000B22AE" w:rsidRPr="00520A91" w:rsidRDefault="00520A91" w:rsidP="00B573B1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 xml:space="preserve"> </w:t>
            </w:r>
            <w:r w:rsidR="00575450" w:rsidRPr="00575450">
              <w:rPr>
                <w:rStyle w:val="Nmerodepgina"/>
                <w:rFonts w:ascii="Arial" w:hAnsi="Arial"/>
                <w:color w:val="auto"/>
                <w:lang w:val="es-ES"/>
              </w:rPr>
              <w:t>Su seguimiento y tramitación fueron realizados en el periodo estipulado.</w:t>
            </w:r>
          </w:p>
          <w:p w14:paraId="759FAF45" w14:textId="77777777" w:rsidR="00300991" w:rsidRPr="00520A91" w:rsidRDefault="00300991" w:rsidP="00300991">
            <w:pPr>
              <w:rPr>
                <w:rStyle w:val="Nmerodepgina"/>
                <w:rFonts w:ascii="Arial" w:hAnsi="Arial"/>
                <w:color w:val="auto"/>
                <w:lang w:val="es-ES"/>
              </w:rPr>
            </w:pPr>
          </w:p>
          <w:p w14:paraId="2B10CB36" w14:textId="1444FD28" w:rsidR="00300991" w:rsidRPr="00520A91" w:rsidRDefault="00300991" w:rsidP="00300991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A4C5" w14:textId="5E692344" w:rsidR="00543542" w:rsidRPr="00520A91" w:rsidRDefault="00543542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7C591D45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94E" w14:textId="77777777" w:rsidR="0053357C" w:rsidRPr="00520A91" w:rsidRDefault="0053357C" w:rsidP="00282CE3">
            <w:pPr>
              <w:pStyle w:val="TableParagraph"/>
              <w:spacing w:line="265" w:lineRule="exact"/>
              <w:ind w:left="133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Implementación:</w:t>
            </w:r>
          </w:p>
          <w:p w14:paraId="4B6F5316" w14:textId="3FF3BD4C" w:rsidR="0053357C" w:rsidRPr="00520A91" w:rsidRDefault="0053357C" w:rsidP="00282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6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Edición 2021-2022: Definir tema y realizar la convocatoria.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34A70" w14:textId="5145263A" w:rsidR="0053357C" w:rsidRPr="00520A91" w:rsidRDefault="00282CE3" w:rsidP="0053357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  <w:t>Realizado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color w:val="auto"/>
                <w:lang w:val="es-E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A81E" w14:textId="793AD0E8" w:rsidR="00520A91" w:rsidRPr="00575450" w:rsidRDefault="00520A91" w:rsidP="00520A91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LXVI </w:t>
            </w:r>
            <w:proofErr w:type="spellStart"/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RECyT</w:t>
            </w:r>
            <w:proofErr w:type="spellEnd"/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, Acta N° 02/2022, </w:t>
            </w:r>
            <w:r w:rsidR="00575450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Item</w:t>
            </w:r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 ##</w:t>
            </w:r>
            <w:r w:rsidR="00575450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 / LXVI </w:t>
            </w:r>
            <w:proofErr w:type="spellStart"/>
            <w:r w:rsidR="00575450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RECyT</w:t>
            </w:r>
            <w:proofErr w:type="spellEnd"/>
            <w:r w:rsidR="00575450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-C</w:t>
            </w:r>
            <w:r w:rsidR="0000761C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PP</w:t>
            </w:r>
            <w:r w:rsidR="00575450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, Acta N° 02/2022, Item ##</w:t>
            </w:r>
          </w:p>
          <w:p w14:paraId="2CDB5D31" w14:textId="05E03CF0" w:rsidR="00282CE3" w:rsidRPr="00575450" w:rsidRDefault="00282CE3" w:rsidP="00B573B1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E49C" w14:textId="5F85DBCB" w:rsidR="0053357C" w:rsidRPr="00520A91" w:rsidRDefault="0053357C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6D8BB15F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7197" w14:textId="77777777" w:rsidR="0053357C" w:rsidRPr="00520A91" w:rsidRDefault="0053357C" w:rsidP="00282CE3">
            <w:pPr>
              <w:pStyle w:val="TableParagraph"/>
              <w:ind w:right="290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Negociación e implementación:</w:t>
            </w:r>
          </w:p>
          <w:p w14:paraId="12143CE4" w14:textId="2EB26CDF" w:rsidR="0053357C" w:rsidRPr="00520A91" w:rsidRDefault="0053357C" w:rsidP="00282CE3">
            <w:pPr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 xml:space="preserve">Definir mecanismos para el uso compartido de </w:t>
            </w:r>
            <w:r w:rsidRPr="00520A91">
              <w:rPr>
                <w:rFonts w:ascii="Arial" w:hAnsi="Arial" w:cs="Arial"/>
                <w:b/>
                <w:lang w:val="es-ES"/>
              </w:rPr>
              <w:t>infraestructuras de investigación</w:t>
            </w:r>
            <w:r w:rsidRPr="00520A91">
              <w:rPr>
                <w:rFonts w:ascii="Arial" w:hAnsi="Arial" w:cs="Arial"/>
                <w:lang w:val="es-ES"/>
              </w:rPr>
              <w:t xml:space="preserve"> del MERCOSUR que puedan ser de interés para los </w:t>
            </w:r>
            <w:proofErr w:type="gramStart"/>
            <w:r w:rsidRPr="00520A91">
              <w:rPr>
                <w:rFonts w:ascii="Arial" w:hAnsi="Arial" w:cs="Arial"/>
                <w:lang w:val="es-ES"/>
              </w:rPr>
              <w:t>Estados Partes</w:t>
            </w:r>
            <w:proofErr w:type="gramEnd"/>
            <w:r w:rsidRPr="00520A91">
              <w:rPr>
                <w:rFonts w:ascii="Arial" w:hAnsi="Arial" w:cs="Arial"/>
                <w:lang w:val="es-ES"/>
              </w:rPr>
              <w:t xml:space="preserve"> y realizar el mapeo de las mismas.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DEB0C" w14:textId="08ECB62B" w:rsidR="0053357C" w:rsidRPr="00520A91" w:rsidRDefault="00D14FA7" w:rsidP="0053357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 xml:space="preserve">n desarrollo </w:t>
            </w:r>
          </w:p>
          <w:p w14:paraId="2D70B10D" w14:textId="77777777" w:rsidR="0053357C" w:rsidRPr="00520A91" w:rsidRDefault="0053357C" w:rsidP="0053357C">
            <w:pPr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F85E" w14:textId="7614788E" w:rsidR="00282CE3" w:rsidRPr="00520A91" w:rsidRDefault="00520A91" w:rsidP="0053357C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intermedio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1447" w14:textId="0A61C617" w:rsidR="0053357C" w:rsidRPr="00520A91" w:rsidRDefault="0053357C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color w:val="auto"/>
                <w:lang w:val="es-ES"/>
              </w:rPr>
              <w:t>---</w:t>
            </w:r>
          </w:p>
        </w:tc>
      </w:tr>
    </w:tbl>
    <w:p w14:paraId="5563BB91" w14:textId="2E78DB1B" w:rsidR="004F2CEA" w:rsidRPr="00520A91" w:rsidRDefault="004F2CEA" w:rsidP="00B4366F">
      <w:pPr>
        <w:jc w:val="center"/>
        <w:rPr>
          <w:rFonts w:ascii="Arial" w:hAnsi="Arial" w:cs="Arial"/>
          <w:lang w:val="es-ES"/>
        </w:rPr>
      </w:pPr>
    </w:p>
    <w:p w14:paraId="6D7A55DA" w14:textId="093C76A2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6F9FEC68" w14:textId="653D3D87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796E45AC" w14:textId="1673CB54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734C0218" w14:textId="45F955D8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095F1484" w14:textId="1FA2C5A6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428545E6" w14:textId="0DD7652B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1B50E995" w14:textId="0A1DAD22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2F87A714" w14:textId="022166D0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5671E40C" w14:textId="6A4679D3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2CBC7FDA" w14:textId="56818CC2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4301E204" w14:textId="3A4890BD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0CE581F9" w14:textId="5BB7E2BB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3881FF65" w14:textId="6E2F88E6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30A3DD23" w14:textId="19674BAD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2ACEFC06" w14:textId="61A7334A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6667982A" w14:textId="2F456DE2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15953CCA" w14:textId="1949C204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3DA4C282" w14:textId="74C6D1C3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0A6A0C32" w14:textId="21629270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5D9895F9" w14:textId="41BE4FA4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699A62E5" w14:textId="62D0DDC1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p w14:paraId="01D82AE8" w14:textId="6AC44112" w:rsidR="003D5C10" w:rsidRPr="00520A91" w:rsidRDefault="003D5C10" w:rsidP="00B4366F">
      <w:pPr>
        <w:jc w:val="center"/>
        <w:rPr>
          <w:rFonts w:ascii="Arial" w:hAnsi="Arial" w:cs="Arial"/>
          <w:b/>
          <w:color w:val="auto"/>
          <w:lang w:val="es-ES"/>
        </w:rPr>
      </w:pPr>
      <w:r w:rsidRPr="00520A91">
        <w:rPr>
          <w:rFonts w:ascii="Arial" w:hAnsi="Arial" w:cs="Arial"/>
          <w:b/>
          <w:color w:val="auto"/>
          <w:lang w:val="es-ES"/>
        </w:rPr>
        <w:t>C</w:t>
      </w:r>
      <w:r w:rsidR="00B251FC" w:rsidRPr="00520A91">
        <w:rPr>
          <w:rFonts w:ascii="Arial" w:hAnsi="Arial" w:cs="Arial"/>
          <w:b/>
          <w:color w:val="auto"/>
          <w:lang w:val="es-ES"/>
        </w:rPr>
        <w:t>OMISI</w:t>
      </w:r>
      <w:r w:rsidR="00026A91" w:rsidRPr="00520A91">
        <w:rPr>
          <w:rFonts w:ascii="Arial" w:hAnsi="Arial" w:cs="Arial"/>
          <w:b/>
          <w:color w:val="auto"/>
          <w:lang w:val="es-ES"/>
        </w:rPr>
        <w:t>Ó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N DE </w:t>
      </w:r>
      <w:r w:rsidRPr="00520A91">
        <w:rPr>
          <w:rFonts w:ascii="Arial" w:hAnsi="Arial" w:cs="Arial"/>
          <w:b/>
          <w:color w:val="auto"/>
          <w:lang w:val="es-ES"/>
        </w:rPr>
        <w:t>P</w:t>
      </w:r>
      <w:r w:rsidR="00B251FC" w:rsidRPr="00520A91">
        <w:rPr>
          <w:rFonts w:ascii="Arial" w:hAnsi="Arial" w:cs="Arial"/>
          <w:b/>
          <w:color w:val="auto"/>
          <w:lang w:val="es-ES"/>
        </w:rPr>
        <w:t xml:space="preserve">ROYECTOS Y </w:t>
      </w:r>
      <w:r w:rsidRPr="00520A91">
        <w:rPr>
          <w:rFonts w:ascii="Arial" w:hAnsi="Arial" w:cs="Arial"/>
          <w:b/>
          <w:color w:val="auto"/>
          <w:lang w:val="es-ES"/>
        </w:rPr>
        <w:t>A</w:t>
      </w:r>
      <w:r w:rsidR="00B251FC" w:rsidRPr="00520A91">
        <w:rPr>
          <w:rFonts w:ascii="Arial" w:hAnsi="Arial" w:cs="Arial"/>
          <w:b/>
          <w:color w:val="auto"/>
          <w:lang w:val="es-ES"/>
        </w:rPr>
        <w:t>CCIONES</w:t>
      </w:r>
      <w:r w:rsidRPr="00520A91">
        <w:rPr>
          <w:rFonts w:ascii="Arial" w:hAnsi="Arial" w:cs="Arial"/>
          <w:b/>
          <w:color w:val="auto"/>
          <w:lang w:val="es-ES"/>
        </w:rPr>
        <w:t xml:space="preserve"> </w:t>
      </w:r>
      <w:r w:rsidR="00520A91" w:rsidRPr="00520A91">
        <w:rPr>
          <w:rFonts w:ascii="Arial" w:hAnsi="Arial" w:cs="Arial"/>
          <w:b/>
          <w:color w:val="auto"/>
          <w:lang w:val="es-ES"/>
        </w:rPr>
        <w:t>(CPA)</w:t>
      </w:r>
    </w:p>
    <w:p w14:paraId="63BD4DCF" w14:textId="705EF346" w:rsidR="003D5C10" w:rsidRPr="00520A91" w:rsidRDefault="003D5C10" w:rsidP="00B4366F">
      <w:pPr>
        <w:jc w:val="center"/>
        <w:rPr>
          <w:rFonts w:ascii="Arial" w:hAnsi="Arial" w:cs="Arial"/>
          <w:lang w:val="es-ES"/>
        </w:rPr>
      </w:pPr>
    </w:p>
    <w:tbl>
      <w:tblPr>
        <w:tblStyle w:val="TableNormal"/>
        <w:tblW w:w="14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3181"/>
        <w:gridCol w:w="4820"/>
        <w:gridCol w:w="3393"/>
      </w:tblGrid>
      <w:tr w:rsidR="003D5C10" w:rsidRPr="00520A91" w14:paraId="49CBF76E" w14:textId="77777777" w:rsidTr="00D14FA7">
        <w:trPr>
          <w:trHeight w:val="5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F9B8D8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TAREA O ACTIVIDAD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50B37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GRADO DE AVANCE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FC0129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OBSERVACIONES SOBRE GRADO DE AVANCE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C58D57" w14:textId="77777777" w:rsidR="003D5C10" w:rsidRPr="00520A91" w:rsidRDefault="003D5C10" w:rsidP="007E06D3">
            <w:pPr>
              <w:jc w:val="center"/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color w:val="auto"/>
                <w:sz w:val="24"/>
                <w:szCs w:val="24"/>
                <w:lang w:val="es-ES"/>
              </w:rPr>
              <w:t>CRITERIO DE PRODUCTIVIDAD</w:t>
            </w:r>
          </w:p>
        </w:tc>
      </w:tr>
      <w:tr w:rsidR="00072BD1" w:rsidRPr="00520A91" w14:paraId="720921E4" w14:textId="77777777" w:rsidTr="00E3726B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A29B" w14:textId="77777777" w:rsidR="00072BD1" w:rsidRPr="00520A91" w:rsidRDefault="00072BD1" w:rsidP="00520A91">
            <w:pPr>
              <w:pStyle w:val="TableParagraph"/>
              <w:spacing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369CE8E7" w14:textId="77777777" w:rsidR="00072BD1" w:rsidRPr="00520A91" w:rsidRDefault="00072BD1" w:rsidP="00520A91">
            <w:pPr>
              <w:spacing w:line="265" w:lineRule="exact"/>
              <w:ind w:left="133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Elaboración y actualización permanente de nuevos contenidos para difusión, en coordinación con la SM/UCIM.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FC288" w14:textId="7021D322" w:rsidR="00072BD1" w:rsidRPr="00520A91" w:rsidRDefault="000B22AE" w:rsidP="00D14FA7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39C3" w14:textId="4CEE353F" w:rsidR="000B22AE" w:rsidRDefault="000B22AE" w:rsidP="000B22AE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>Su acompañamiento y tramitación fueron realizados en el año estipulado en el programa de trabajo respectivo</w:t>
            </w:r>
            <w:r>
              <w:rPr>
                <w:rStyle w:val="Nmerodepgina"/>
                <w:rFonts w:ascii="Arial" w:hAnsi="Arial"/>
                <w:color w:val="auto"/>
                <w:lang w:val="es-ES"/>
              </w:rPr>
              <w:t xml:space="preserve">. </w:t>
            </w:r>
          </w:p>
          <w:p w14:paraId="57F6A25D" w14:textId="764DCE00" w:rsidR="000B22AE" w:rsidRPr="00520A91" w:rsidRDefault="000B22AE" w:rsidP="00C33F68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A426" w14:textId="77777777" w:rsidR="00072BD1" w:rsidRPr="00520A91" w:rsidRDefault="00072BD1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Desarrollo de herramientas técnicas, tales como sistemas de informática, conforme con las actividades dispuestas en los programas de trabajo</w:t>
            </w:r>
          </w:p>
        </w:tc>
      </w:tr>
      <w:tr w:rsidR="0053357C" w:rsidRPr="00520A91" w14:paraId="5C536B56" w14:textId="77777777" w:rsidTr="00E3726B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0E06" w14:textId="77777777" w:rsidR="0053357C" w:rsidRPr="00520A91" w:rsidRDefault="0053357C" w:rsidP="00520A91">
            <w:pPr>
              <w:pStyle w:val="TableParagraph"/>
              <w:spacing w:before="2"/>
              <w:ind w:left="109" w:right="5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 xml:space="preserve">Diagnóstico: </w:t>
            </w:r>
          </w:p>
          <w:p w14:paraId="06013538" w14:textId="77777777" w:rsidR="0053357C" w:rsidRPr="00520A91" w:rsidRDefault="0053357C" w:rsidP="00520A91">
            <w:pPr>
              <w:pStyle w:val="TableParagraph"/>
              <w:ind w:left="109" w:right="138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Relevamiento de iniciativas en la región e intercambio de experiencias de las temáticas y foros relacionados con la materia para promover su desarrollo.</w:t>
            </w:r>
          </w:p>
          <w:p w14:paraId="4FF5B681" w14:textId="7470F0C2" w:rsidR="00520A91" w:rsidRPr="00B573B1" w:rsidRDefault="00520A91" w:rsidP="00520A91">
            <w:pPr>
              <w:pStyle w:val="TableParagraph"/>
              <w:ind w:left="109" w:right="13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752B3" w14:textId="0BAC9C67" w:rsidR="0053357C" w:rsidRPr="00520A91" w:rsidRDefault="00D14FA7" w:rsidP="00D14FA7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En desarrollo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33E9" w14:textId="33082078" w:rsidR="0053357C" w:rsidRDefault="00D14FA7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Avanzado</w:t>
            </w:r>
          </w:p>
          <w:p w14:paraId="0E0B9AA9" w14:textId="77777777" w:rsidR="00555650" w:rsidRDefault="00555650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13D98411" w14:textId="5A5EFF63" w:rsidR="00555650" w:rsidRPr="00555650" w:rsidRDefault="00555650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proofErr w:type="gramStart"/>
            <w:r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LXVI</w:t>
            </w:r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 </w:t>
            </w:r>
            <w:proofErr w:type="spellStart"/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RECyT</w:t>
            </w:r>
            <w:proofErr w:type="spellEnd"/>
            <w:proofErr w:type="gramEnd"/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, Acta </w:t>
            </w:r>
            <w:proofErr w:type="spellStart"/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N°</w:t>
            </w:r>
            <w:proofErr w:type="spellEnd"/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</w:t>
            </w:r>
            <w:r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02</w:t>
            </w:r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/ </w:t>
            </w:r>
            <w:r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2022</w:t>
            </w:r>
            <w:r w:rsidRPr="00555650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 xml:space="preserve"> , punto ##</w:t>
            </w:r>
          </w:p>
          <w:p w14:paraId="59D26C97" w14:textId="77777777" w:rsidR="00555650" w:rsidRDefault="00555650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36DC5CB8" w14:textId="5B26D2A6" w:rsidR="00555650" w:rsidRPr="00555650" w:rsidRDefault="00555650" w:rsidP="006C14BB">
            <w:pPr>
              <w:jc w:val="center"/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</w:pPr>
            <w:r w:rsidRPr="00555650"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  <w:t xml:space="preserve">Se seguirá </w:t>
            </w:r>
            <w:r w:rsidR="001D4075"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  <w:t>t</w:t>
            </w:r>
            <w:r w:rsidRPr="00555650">
              <w:rPr>
                <w:rStyle w:val="Nmerodepgina"/>
                <w:rFonts w:ascii="Arial" w:eastAsia="Arial" w:hAnsi="Arial" w:cs="Arial"/>
                <w:color w:val="auto"/>
                <w:lang w:val="es-ES"/>
              </w:rPr>
              <w:t>rabajando en el mismo en el PT 2023-2024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C175" w14:textId="39EEA97B" w:rsidR="0053357C" w:rsidRPr="00520A91" w:rsidRDefault="00D14FA7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---</w:t>
            </w:r>
          </w:p>
        </w:tc>
      </w:tr>
      <w:tr w:rsidR="0053357C" w:rsidRPr="00520A91" w14:paraId="6657D95D" w14:textId="77777777" w:rsidTr="0053357C">
        <w:trPr>
          <w:trHeight w:val="336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229C" w14:textId="77777777" w:rsidR="0053357C" w:rsidRPr="00520A91" w:rsidRDefault="0053357C" w:rsidP="00520A91">
            <w:pPr>
              <w:pStyle w:val="TableParagraph"/>
              <w:spacing w:before="2"/>
              <w:ind w:left="109" w:right="59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 xml:space="preserve">Negociación e Implementación: </w:t>
            </w:r>
            <w:r w:rsidRPr="00520A91">
              <w:rPr>
                <w:rFonts w:ascii="Arial" w:hAnsi="Arial" w:cs="Arial"/>
                <w:sz w:val="20"/>
                <w:szCs w:val="20"/>
              </w:rPr>
              <w:t>Integración de servicios de acceso a información de los investigadores y su producción científica.</w:t>
            </w:r>
          </w:p>
          <w:p w14:paraId="054592B5" w14:textId="6E3905C1" w:rsidR="00520A91" w:rsidRPr="00520A91" w:rsidRDefault="00520A91" w:rsidP="00520A91">
            <w:pPr>
              <w:pStyle w:val="TableParagraph"/>
              <w:spacing w:before="2"/>
              <w:ind w:left="109" w:right="5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9E775" w14:textId="21C3BABC" w:rsidR="0053357C" w:rsidRPr="00520A91" w:rsidRDefault="00D14FA7" w:rsidP="00D14FA7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En desarrollo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5074" w14:textId="13BF60ED" w:rsidR="00520A91" w:rsidRPr="00520A91" w:rsidRDefault="00520A91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Intermedio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454F" w14:textId="5DB4EE67" w:rsidR="0053357C" w:rsidRPr="00520A91" w:rsidRDefault="0053357C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Desarrollo de herramientas técnicas, tales como sistemas de informática, conforme con las actividades dispuestas en los programas de trabajo</w:t>
            </w:r>
          </w:p>
        </w:tc>
      </w:tr>
      <w:tr w:rsidR="0053357C" w:rsidRPr="00520A91" w14:paraId="526A9D8A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9C5C" w14:textId="77777777" w:rsidR="0053357C" w:rsidRPr="00520A91" w:rsidRDefault="0053357C" w:rsidP="00520A91">
            <w:pPr>
              <w:pStyle w:val="TableParagraph"/>
              <w:spacing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Seguimiento:</w:t>
            </w:r>
          </w:p>
          <w:p w14:paraId="00BD5E7A" w14:textId="77777777" w:rsidR="0053357C" w:rsidRPr="00520A91" w:rsidRDefault="0053357C" w:rsidP="00520A91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Actualización de la información disponible en el Portal de BIOTECSUR.</w:t>
            </w:r>
          </w:p>
          <w:p w14:paraId="3DE6CD18" w14:textId="77777777" w:rsidR="0053357C" w:rsidRPr="00520A91" w:rsidRDefault="0053357C" w:rsidP="00520A91">
            <w:pPr>
              <w:spacing w:line="241" w:lineRule="exact"/>
              <w:ind w:left="109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6D9E0" w14:textId="52E30D30" w:rsidR="0053357C" w:rsidRPr="00520A91" w:rsidRDefault="00D14FA7" w:rsidP="00D14FA7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C</w:t>
            </w:r>
            <w:r w:rsidR="0053357C"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oncluido</w:t>
            </w:r>
          </w:p>
          <w:p w14:paraId="21A5A790" w14:textId="77777777" w:rsidR="0053357C" w:rsidRPr="00520A91" w:rsidRDefault="0053357C" w:rsidP="00D14FA7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5C5E6BFF" w14:textId="6B1A0512" w:rsidR="0053357C" w:rsidRPr="00520A91" w:rsidRDefault="0053357C" w:rsidP="00D14FA7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  <w:p w14:paraId="6041617F" w14:textId="26CCBDB7" w:rsidR="0053357C" w:rsidRPr="00520A91" w:rsidRDefault="0053357C" w:rsidP="00D14FA7">
            <w:pPr>
              <w:tabs>
                <w:tab w:val="left" w:pos="969"/>
              </w:tabs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936" w14:textId="56EF5D9C" w:rsidR="0053357C" w:rsidRPr="00520A91" w:rsidRDefault="0053357C" w:rsidP="006C14B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7" w:right="132"/>
              <w:jc w:val="center"/>
              <w:rPr>
                <w:rStyle w:val="Nmerodepgina"/>
                <w:rFonts w:ascii="Arial" w:hAnsi="Arial" w:cs="Arial"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lang w:val="es-ES"/>
              </w:rPr>
              <w:t xml:space="preserve">Se </w:t>
            </w:r>
            <w:r w:rsidR="00520A91" w:rsidRPr="00520A91">
              <w:rPr>
                <w:rStyle w:val="Nmerodepgina"/>
                <w:rFonts w:ascii="Arial" w:hAnsi="Arial" w:cs="Arial"/>
                <w:lang w:val="es-ES"/>
              </w:rPr>
              <w:t xml:space="preserve">integró </w:t>
            </w:r>
            <w:r w:rsidRPr="00520A91">
              <w:rPr>
                <w:rStyle w:val="Nmerodepgina"/>
                <w:rFonts w:ascii="Arial" w:hAnsi="Arial" w:cs="Arial"/>
                <w:lang w:val="es-ES"/>
              </w:rPr>
              <w:t>al portal de la RECYT</w:t>
            </w:r>
          </w:p>
          <w:p w14:paraId="533983AE" w14:textId="615F5ABF" w:rsidR="00520A91" w:rsidRPr="00B573B1" w:rsidRDefault="00520A91" w:rsidP="006C14BB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  <w:proofErr w:type="gramStart"/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cyan"/>
                <w:lang w:val="pt-BR"/>
              </w:rPr>
              <w:t>Nº</w:t>
            </w:r>
            <w:r w:rsid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 </w:t>
            </w:r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 </w:t>
            </w:r>
            <w:proofErr w:type="spellStart"/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RECyT</w:t>
            </w:r>
            <w:proofErr w:type="spellEnd"/>
            <w:proofErr w:type="gramEnd"/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, Acta N</w:t>
            </w:r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yellow"/>
                <w:lang w:val="pt-BR"/>
              </w:rPr>
              <w:t xml:space="preserve">°  /  , </w:t>
            </w:r>
            <w:r w:rsidR="00B24B6C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cyan"/>
                <w:lang w:val="pt-BR"/>
              </w:rPr>
              <w:t>Item</w:t>
            </w:r>
            <w:r w:rsidRPr="00B573B1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cyan"/>
                <w:lang w:val="pt-BR"/>
              </w:rPr>
              <w:t xml:space="preserve"> ##</w:t>
            </w:r>
          </w:p>
          <w:p w14:paraId="7518CB3B" w14:textId="77777777" w:rsidR="00520A91" w:rsidRPr="00B573B1" w:rsidRDefault="00520A91" w:rsidP="006C14B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7" w:right="132"/>
              <w:jc w:val="center"/>
              <w:rPr>
                <w:rStyle w:val="Nmerodepgina"/>
                <w:rFonts w:ascii="Arial" w:hAnsi="Arial" w:cs="Arial"/>
                <w:lang w:val="pt-BR"/>
              </w:rPr>
            </w:pPr>
          </w:p>
          <w:p w14:paraId="50F13D24" w14:textId="324BB7D0" w:rsidR="00520A91" w:rsidRPr="00B573B1" w:rsidRDefault="00520A91" w:rsidP="006C14B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7" w:right="132"/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74F4" w14:textId="76BB1644" w:rsidR="0053357C" w:rsidRPr="00520A91" w:rsidRDefault="0053357C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Desarrollo de herramientas técnicas, tales como sistemas de informática, conforme con las actividades dispuestas en los</w:t>
            </w:r>
          </w:p>
        </w:tc>
      </w:tr>
      <w:tr w:rsidR="00F9486D" w:rsidRPr="00520A91" w14:paraId="33D1DCE4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D818" w14:textId="77777777" w:rsidR="00F9486D" w:rsidRPr="00520A91" w:rsidRDefault="00F9486D" w:rsidP="00F9486D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lastRenderedPageBreak/>
              <w:t>Seguimiento:</w:t>
            </w:r>
          </w:p>
          <w:p w14:paraId="34D04B34" w14:textId="3555CC36" w:rsidR="00F9486D" w:rsidRPr="00520A91" w:rsidRDefault="00F9486D" w:rsidP="00F9486D">
            <w:pPr>
              <w:spacing w:line="241" w:lineRule="exact"/>
              <w:ind w:left="109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Intercambio de información sobre el uso de la Plataforma Regional.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29B20F" w14:textId="77777777" w:rsidR="00F9486D" w:rsidRDefault="00F9486D" w:rsidP="00F9486D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</w:p>
          <w:p w14:paraId="35E1D472" w14:textId="30BDB3C5" w:rsidR="00F9486D" w:rsidRPr="00520A91" w:rsidRDefault="00F9486D" w:rsidP="00F9486D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Realizado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C2B8" w14:textId="77777777" w:rsidR="00F9486D" w:rsidRDefault="00F9486D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  <w:p w14:paraId="48C7C198" w14:textId="688ED4B0" w:rsidR="00F9486D" w:rsidRDefault="00F9486D" w:rsidP="006C14BB">
            <w:pPr>
              <w:jc w:val="center"/>
              <w:rPr>
                <w:rStyle w:val="Nmerodepgina"/>
                <w:rFonts w:ascii="Arial" w:hAnsi="Arial"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hAnsi="Arial"/>
                <w:color w:val="auto"/>
                <w:lang w:val="es-ES"/>
              </w:rPr>
              <w:t>Su acompañamiento y tramitación fueron realizados en el año estipulado en el programa de trabajo respectivo</w:t>
            </w:r>
            <w:r>
              <w:rPr>
                <w:rStyle w:val="Nmerodepgina"/>
                <w:rFonts w:ascii="Arial" w:hAnsi="Arial"/>
                <w:color w:val="auto"/>
                <w:lang w:val="es-ES"/>
              </w:rPr>
              <w:t>.</w:t>
            </w:r>
          </w:p>
          <w:p w14:paraId="339FE8FD" w14:textId="78A64F53" w:rsidR="00F9486D" w:rsidRPr="00520A91" w:rsidRDefault="00F9486D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0801" w14:textId="53D645CC" w:rsidR="00F9486D" w:rsidRPr="00520A91" w:rsidRDefault="00F9486D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53357C" w:rsidRPr="00520A91" w14:paraId="20678ADE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2D28" w14:textId="77777777" w:rsidR="0053357C" w:rsidRPr="00520A91" w:rsidRDefault="0053357C" w:rsidP="00520A91">
            <w:pPr>
              <w:pStyle w:val="TableParagraph"/>
              <w:spacing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sz w:val="20"/>
                <w:szCs w:val="20"/>
              </w:rPr>
              <w:t>Implementación y Seguimiento:</w:t>
            </w:r>
          </w:p>
          <w:p w14:paraId="08942628" w14:textId="289C2E73" w:rsidR="0053357C" w:rsidRPr="00520A91" w:rsidRDefault="0053357C" w:rsidP="00520A91">
            <w:pPr>
              <w:ind w:left="109"/>
              <w:rPr>
                <w:rFonts w:ascii="Arial" w:hAnsi="Arial" w:cs="Arial"/>
                <w:b/>
                <w:lang w:val="es-ES"/>
              </w:rPr>
            </w:pPr>
            <w:r w:rsidRPr="00520A91">
              <w:rPr>
                <w:rFonts w:ascii="Arial" w:hAnsi="Arial" w:cs="Arial"/>
                <w:lang w:val="es-ES"/>
              </w:rPr>
              <w:t>Realización de cursos a ser dictados en el período 2021-2022.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88B8C" w14:textId="1EE56DDB" w:rsidR="00F35EA2" w:rsidRPr="00520A91" w:rsidRDefault="00F35EA2" w:rsidP="00D14FA7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lang w:val="es-ES"/>
              </w:rPr>
            </w:pPr>
            <w:r>
              <w:rPr>
                <w:rStyle w:val="Nmerodepgina"/>
                <w:rFonts w:ascii="Arial" w:hAnsi="Arial" w:cs="Arial"/>
                <w:b/>
                <w:bCs/>
                <w:lang w:val="es-ES"/>
              </w:rPr>
              <w:t>Concluido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D9FB" w14:textId="7572BEA0" w:rsidR="00F35EA2" w:rsidRPr="00313C27" w:rsidRDefault="00F35EA2" w:rsidP="006C14BB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LXVI RECyT, Acta N° 02/2022, </w:t>
            </w:r>
            <w:r w:rsidR="00B24B6C"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>Item</w:t>
            </w:r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pt-BR"/>
              </w:rPr>
              <w:t xml:space="preserve"> </w:t>
            </w:r>
            <w:r w:rsidRPr="00313C27">
              <w:rPr>
                <w:rStyle w:val="Nmerodepgina"/>
                <w:rFonts w:ascii="Arial" w:eastAsia="Arial" w:hAnsi="Arial" w:cs="Arial"/>
                <w:b/>
                <w:bCs/>
                <w:color w:val="auto"/>
                <w:highlight w:val="cyan"/>
                <w:lang w:val="pt-BR"/>
              </w:rPr>
              <w:t>##</w:t>
            </w:r>
          </w:p>
          <w:p w14:paraId="2F5E4A7C" w14:textId="1F3E1D4A" w:rsidR="00F35EA2" w:rsidRPr="00313C27" w:rsidRDefault="00F35EA2" w:rsidP="006C14BB">
            <w:pPr>
              <w:jc w:val="center"/>
              <w:rPr>
                <w:rStyle w:val="Nmerodepgina"/>
                <w:rFonts w:ascii="Arial" w:eastAsia="Arial" w:hAnsi="Arial" w:cs="Arial"/>
                <w:bCs/>
                <w:color w:val="auto"/>
                <w:lang w:val="pt-BR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3B9B" w14:textId="6A626F52" w:rsidR="0053357C" w:rsidRPr="00520A91" w:rsidRDefault="0053357C" w:rsidP="006C14BB">
            <w:pPr>
              <w:jc w:val="both"/>
              <w:rPr>
                <w:rStyle w:val="Nmerodepgina"/>
                <w:rFonts w:ascii="Arial" w:hAnsi="Arial" w:cs="Arial"/>
                <w:color w:val="auto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V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Realización de eventos autorizados por los órganos decisorios, incluyendo seminarios, encuentros académicos, talleres y capacitación de agentes públicos.</w:t>
            </w:r>
          </w:p>
        </w:tc>
      </w:tr>
      <w:tr w:rsidR="00D14FA7" w:rsidRPr="00520A91" w14:paraId="57DD7747" w14:textId="77777777" w:rsidTr="007E06D3">
        <w:trPr>
          <w:trHeight w:val="1084"/>
          <w:jc w:val="center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9504" w14:textId="77777777" w:rsidR="00D14FA7" w:rsidRPr="00520A91" w:rsidRDefault="00D14FA7" w:rsidP="00520A91">
            <w:pPr>
              <w:pStyle w:val="TableParagraph"/>
              <w:spacing w:line="241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A91">
              <w:rPr>
                <w:rFonts w:ascii="Arial" w:hAnsi="Arial" w:cs="Arial"/>
                <w:b/>
                <w:bCs/>
                <w:sz w:val="20"/>
                <w:szCs w:val="20"/>
              </w:rPr>
              <w:t>Seguimiento:</w:t>
            </w:r>
          </w:p>
          <w:p w14:paraId="1BCCC85A" w14:textId="379B7F3D" w:rsidR="00D14FA7" w:rsidRPr="00520A91" w:rsidRDefault="00D14FA7" w:rsidP="00520A91">
            <w:pPr>
              <w:pStyle w:val="TableParagraph"/>
              <w:spacing w:line="241" w:lineRule="exact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520A91">
              <w:rPr>
                <w:rFonts w:ascii="Arial" w:hAnsi="Arial" w:cs="Arial"/>
                <w:sz w:val="20"/>
                <w:szCs w:val="20"/>
              </w:rPr>
              <w:t>Dar seguimiento al proyecto remitido al GCI.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2ED62" w14:textId="20C70411" w:rsidR="00D14FA7" w:rsidRPr="00520A91" w:rsidRDefault="00D14FA7" w:rsidP="00D14F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  <w:r w:rsidRPr="00520A91">
              <w:rPr>
                <w:rStyle w:val="Nmerodepgina"/>
                <w:rFonts w:ascii="Arial" w:hAnsi="Arial" w:cs="Arial"/>
                <w:b/>
                <w:bCs/>
                <w:lang w:val="es-ES"/>
              </w:rPr>
              <w:t>En desarrollo</w:t>
            </w:r>
          </w:p>
          <w:p w14:paraId="1A2ED34E" w14:textId="77777777" w:rsidR="00D14FA7" w:rsidRPr="00520A91" w:rsidRDefault="00D14FA7" w:rsidP="00D14FA7">
            <w:pPr>
              <w:jc w:val="center"/>
              <w:rPr>
                <w:rStyle w:val="Nmerodepgina"/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0A11" w14:textId="34BA919C" w:rsidR="00D14FA7" w:rsidRPr="00520A91" w:rsidRDefault="00D14FA7" w:rsidP="006C14BB">
            <w:pPr>
              <w:jc w:val="center"/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</w:pPr>
            <w:r w:rsidRPr="00520A91">
              <w:rPr>
                <w:rStyle w:val="Nmerodepgina"/>
                <w:rFonts w:ascii="Arial" w:eastAsia="Arial" w:hAnsi="Arial" w:cs="Arial"/>
                <w:b/>
                <w:bCs/>
                <w:color w:val="auto"/>
                <w:lang w:val="es-ES"/>
              </w:rPr>
              <w:t>Avanzado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3CB" w14:textId="77777777" w:rsidR="00D14FA7" w:rsidRPr="00520A91" w:rsidRDefault="00D14FA7" w:rsidP="006C1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  <w:p w14:paraId="6379D05F" w14:textId="77777777" w:rsidR="00D14FA7" w:rsidRPr="00520A91" w:rsidRDefault="00D14FA7" w:rsidP="006C14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132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520A91">
              <w:rPr>
                <w:rFonts w:ascii="Arial" w:hAnsi="Arial" w:cs="Arial"/>
                <w:b/>
                <w:bCs/>
                <w:color w:val="auto"/>
                <w:lang w:val="es-ES"/>
              </w:rPr>
              <w:t>Inc. III</w:t>
            </w:r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del Art. 1 de la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Dec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. CMC </w:t>
            </w:r>
            <w:proofErr w:type="spellStart"/>
            <w:r w:rsidRPr="00520A91">
              <w:rPr>
                <w:rFonts w:ascii="Arial" w:hAnsi="Arial" w:cs="Arial"/>
                <w:color w:val="auto"/>
                <w:lang w:val="es-ES"/>
              </w:rPr>
              <w:t>Nº</w:t>
            </w:r>
            <w:proofErr w:type="spellEnd"/>
            <w:r w:rsidRPr="00520A91">
              <w:rPr>
                <w:rFonts w:ascii="Arial" w:hAnsi="Arial" w:cs="Arial"/>
                <w:color w:val="auto"/>
                <w:lang w:val="es-ES"/>
              </w:rPr>
              <w:t xml:space="preserve"> 18/19. </w:t>
            </w:r>
            <w:r w:rsidRPr="00520A91">
              <w:rPr>
                <w:rFonts w:ascii="Arial" w:hAnsi="Arial" w:cs="Arial"/>
                <w:color w:val="000000" w:themeColor="text1"/>
                <w:lang w:val="es-ES"/>
              </w:rPr>
              <w:t>Elevación de proyectos de cooperación.</w:t>
            </w:r>
          </w:p>
          <w:p w14:paraId="1F27E088" w14:textId="77777777" w:rsidR="00D14FA7" w:rsidRPr="00520A91" w:rsidRDefault="00D14FA7" w:rsidP="006C14BB">
            <w:pPr>
              <w:jc w:val="both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</w:p>
        </w:tc>
      </w:tr>
    </w:tbl>
    <w:p w14:paraId="7102846A" w14:textId="4B9DA4DB" w:rsidR="00A31633" w:rsidRPr="00520A91" w:rsidRDefault="00A31633" w:rsidP="00A31633">
      <w:pPr>
        <w:jc w:val="center"/>
        <w:rPr>
          <w:rFonts w:ascii="Arial" w:hAnsi="Arial" w:cs="Arial"/>
          <w:lang w:val="es-ES"/>
        </w:rPr>
      </w:pPr>
    </w:p>
    <w:sectPr w:rsidR="00A31633" w:rsidRPr="00520A91" w:rsidSect="002E2EF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B225" w14:textId="77777777" w:rsidR="00622FCD" w:rsidRDefault="00622FCD" w:rsidP="00986DC1">
      <w:r>
        <w:separator/>
      </w:r>
    </w:p>
  </w:endnote>
  <w:endnote w:type="continuationSeparator" w:id="0">
    <w:p w14:paraId="728F30E9" w14:textId="77777777" w:rsidR="00622FCD" w:rsidRDefault="00622FCD" w:rsidP="0098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568052"/>
      <w:docPartObj>
        <w:docPartGallery w:val="Page Numbers (Bottom of Page)"/>
        <w:docPartUnique/>
      </w:docPartObj>
    </w:sdtPr>
    <w:sdtEndPr/>
    <w:sdtContent>
      <w:p w14:paraId="224578C8" w14:textId="719B8911" w:rsidR="00970E43" w:rsidRDefault="00970E43">
        <w:pPr>
          <w:pStyle w:val="Piedepgina"/>
          <w:jc w:val="right"/>
        </w:pPr>
        <w:r w:rsidRPr="00970E43">
          <w:rPr>
            <w:rFonts w:ascii="Arial" w:hAnsi="Arial" w:cs="Arial"/>
          </w:rPr>
          <w:fldChar w:fldCharType="begin"/>
        </w:r>
        <w:r w:rsidRPr="00970E43">
          <w:rPr>
            <w:rFonts w:ascii="Arial" w:hAnsi="Arial" w:cs="Arial"/>
          </w:rPr>
          <w:instrText>PAGE   \* MERGEFORMAT</w:instrText>
        </w:r>
        <w:r w:rsidRPr="00970E43">
          <w:rPr>
            <w:rFonts w:ascii="Arial" w:hAnsi="Arial" w:cs="Arial"/>
          </w:rPr>
          <w:fldChar w:fldCharType="separate"/>
        </w:r>
        <w:r w:rsidR="00B573B1" w:rsidRPr="00B573B1">
          <w:rPr>
            <w:rFonts w:ascii="Arial" w:hAnsi="Arial" w:cs="Arial"/>
            <w:noProof/>
            <w:lang w:val="es-ES"/>
          </w:rPr>
          <w:t>4</w:t>
        </w:r>
        <w:r w:rsidRPr="00970E43">
          <w:rPr>
            <w:rFonts w:ascii="Arial" w:hAnsi="Arial" w:cs="Arial"/>
          </w:rPr>
          <w:fldChar w:fldCharType="end"/>
        </w:r>
      </w:p>
    </w:sdtContent>
  </w:sdt>
  <w:p w14:paraId="2C9C4B22" w14:textId="77777777" w:rsidR="00986DC1" w:rsidRDefault="00986D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1C41" w14:textId="77777777" w:rsidR="00622FCD" w:rsidRDefault="00622FCD" w:rsidP="00986DC1">
      <w:r>
        <w:separator/>
      </w:r>
    </w:p>
  </w:footnote>
  <w:footnote w:type="continuationSeparator" w:id="0">
    <w:p w14:paraId="4ABC8131" w14:textId="77777777" w:rsidR="00622FCD" w:rsidRDefault="00622FCD" w:rsidP="0098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CBD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1D7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6A2"/>
    <w:multiLevelType w:val="hybridMultilevel"/>
    <w:tmpl w:val="91AAD5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52D6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1A5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5EEF"/>
    <w:multiLevelType w:val="hybridMultilevel"/>
    <w:tmpl w:val="37B0EA60"/>
    <w:lvl w:ilvl="0" w:tplc="F9C0DE6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FE1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9D3"/>
    <w:multiLevelType w:val="hybridMultilevel"/>
    <w:tmpl w:val="B0DC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1F39"/>
    <w:multiLevelType w:val="hybridMultilevel"/>
    <w:tmpl w:val="4A8EC054"/>
    <w:lvl w:ilvl="0" w:tplc="D6B43AE8">
      <w:start w:val="1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B7E9B"/>
    <w:multiLevelType w:val="hybridMultilevel"/>
    <w:tmpl w:val="A89291CC"/>
    <w:lvl w:ilvl="0" w:tplc="D7847534">
      <w:start w:val="3"/>
      <w:numFmt w:val="upperRoman"/>
      <w:lvlText w:val="%1.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15D3"/>
    <w:multiLevelType w:val="hybridMultilevel"/>
    <w:tmpl w:val="FD20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28670">
    <w:abstractNumId w:val="7"/>
  </w:num>
  <w:num w:numId="2" w16cid:durableId="508250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986476">
    <w:abstractNumId w:val="2"/>
  </w:num>
  <w:num w:numId="4" w16cid:durableId="448469809">
    <w:abstractNumId w:val="5"/>
  </w:num>
  <w:num w:numId="5" w16cid:durableId="720443304">
    <w:abstractNumId w:val="3"/>
  </w:num>
  <w:num w:numId="6" w16cid:durableId="390229734">
    <w:abstractNumId w:val="4"/>
  </w:num>
  <w:num w:numId="7" w16cid:durableId="1597059789">
    <w:abstractNumId w:val="6"/>
  </w:num>
  <w:num w:numId="8" w16cid:durableId="740061215">
    <w:abstractNumId w:val="10"/>
  </w:num>
  <w:num w:numId="9" w16cid:durableId="1055161262">
    <w:abstractNumId w:val="1"/>
  </w:num>
  <w:num w:numId="10" w16cid:durableId="1561667993">
    <w:abstractNumId w:val="9"/>
  </w:num>
  <w:num w:numId="11" w16cid:durableId="1717661860">
    <w:abstractNumId w:val="0"/>
  </w:num>
  <w:num w:numId="12" w16cid:durableId="727263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5"/>
    <w:rsid w:val="0000761C"/>
    <w:rsid w:val="00012D91"/>
    <w:rsid w:val="00022511"/>
    <w:rsid w:val="00026A91"/>
    <w:rsid w:val="00026B67"/>
    <w:rsid w:val="000302E3"/>
    <w:rsid w:val="0003792D"/>
    <w:rsid w:val="00072BD1"/>
    <w:rsid w:val="000853A0"/>
    <w:rsid w:val="00086EB6"/>
    <w:rsid w:val="000B22AE"/>
    <w:rsid w:val="000D5C9F"/>
    <w:rsid w:val="000F2AA3"/>
    <w:rsid w:val="000F5B49"/>
    <w:rsid w:val="000F7496"/>
    <w:rsid w:val="00124FEE"/>
    <w:rsid w:val="001327D1"/>
    <w:rsid w:val="001A37E7"/>
    <w:rsid w:val="001B3512"/>
    <w:rsid w:val="001D4075"/>
    <w:rsid w:val="002129B7"/>
    <w:rsid w:val="00240573"/>
    <w:rsid w:val="0024417A"/>
    <w:rsid w:val="00264C3B"/>
    <w:rsid w:val="00282CE3"/>
    <w:rsid w:val="002860D8"/>
    <w:rsid w:val="00287F74"/>
    <w:rsid w:val="002B5D9C"/>
    <w:rsid w:val="002C4BDB"/>
    <w:rsid w:val="002E2EF1"/>
    <w:rsid w:val="00300991"/>
    <w:rsid w:val="003137DF"/>
    <w:rsid w:val="00313C27"/>
    <w:rsid w:val="00320082"/>
    <w:rsid w:val="00325D50"/>
    <w:rsid w:val="003555C0"/>
    <w:rsid w:val="003802B6"/>
    <w:rsid w:val="00381247"/>
    <w:rsid w:val="003A07A4"/>
    <w:rsid w:val="003D5C10"/>
    <w:rsid w:val="003E09C4"/>
    <w:rsid w:val="0041021C"/>
    <w:rsid w:val="0041051E"/>
    <w:rsid w:val="00473378"/>
    <w:rsid w:val="0048772E"/>
    <w:rsid w:val="004963AB"/>
    <w:rsid w:val="004B228C"/>
    <w:rsid w:val="004F2CEA"/>
    <w:rsid w:val="00516794"/>
    <w:rsid w:val="00520A91"/>
    <w:rsid w:val="0053357C"/>
    <w:rsid w:val="00543542"/>
    <w:rsid w:val="00544B38"/>
    <w:rsid w:val="00555650"/>
    <w:rsid w:val="005730D2"/>
    <w:rsid w:val="00575450"/>
    <w:rsid w:val="005C0A75"/>
    <w:rsid w:val="005E40E0"/>
    <w:rsid w:val="00601E96"/>
    <w:rsid w:val="00622FCD"/>
    <w:rsid w:val="00635BC2"/>
    <w:rsid w:val="00640610"/>
    <w:rsid w:val="00660ED6"/>
    <w:rsid w:val="0069149C"/>
    <w:rsid w:val="00692870"/>
    <w:rsid w:val="006A4EBF"/>
    <w:rsid w:val="006A65B4"/>
    <w:rsid w:val="006C14BB"/>
    <w:rsid w:val="006C24BF"/>
    <w:rsid w:val="006C5D28"/>
    <w:rsid w:val="006F7C71"/>
    <w:rsid w:val="00702792"/>
    <w:rsid w:val="007249C6"/>
    <w:rsid w:val="00743160"/>
    <w:rsid w:val="00764E2B"/>
    <w:rsid w:val="00783079"/>
    <w:rsid w:val="007B71AE"/>
    <w:rsid w:val="007C5537"/>
    <w:rsid w:val="007E2CA3"/>
    <w:rsid w:val="007F4FCB"/>
    <w:rsid w:val="00804BC8"/>
    <w:rsid w:val="008331FA"/>
    <w:rsid w:val="00834D50"/>
    <w:rsid w:val="008643E2"/>
    <w:rsid w:val="008A49B3"/>
    <w:rsid w:val="008A6D0C"/>
    <w:rsid w:val="008B4D39"/>
    <w:rsid w:val="008F0265"/>
    <w:rsid w:val="008F2E32"/>
    <w:rsid w:val="00913B2B"/>
    <w:rsid w:val="00921C35"/>
    <w:rsid w:val="009301E4"/>
    <w:rsid w:val="00942AEF"/>
    <w:rsid w:val="0094498C"/>
    <w:rsid w:val="00951A7B"/>
    <w:rsid w:val="00970E43"/>
    <w:rsid w:val="009778F7"/>
    <w:rsid w:val="009828BB"/>
    <w:rsid w:val="00986DC1"/>
    <w:rsid w:val="009A7E7D"/>
    <w:rsid w:val="009D4F55"/>
    <w:rsid w:val="00A20C07"/>
    <w:rsid w:val="00A31633"/>
    <w:rsid w:val="00A47F19"/>
    <w:rsid w:val="00A57C72"/>
    <w:rsid w:val="00A72489"/>
    <w:rsid w:val="00A97917"/>
    <w:rsid w:val="00AA7AB4"/>
    <w:rsid w:val="00AB6A64"/>
    <w:rsid w:val="00AC71F5"/>
    <w:rsid w:val="00AD4C4F"/>
    <w:rsid w:val="00AE3E65"/>
    <w:rsid w:val="00AF2BF4"/>
    <w:rsid w:val="00AF767E"/>
    <w:rsid w:val="00B01B30"/>
    <w:rsid w:val="00B10238"/>
    <w:rsid w:val="00B24B6C"/>
    <w:rsid w:val="00B251FC"/>
    <w:rsid w:val="00B34881"/>
    <w:rsid w:val="00B4366F"/>
    <w:rsid w:val="00B56BD2"/>
    <w:rsid w:val="00B573B1"/>
    <w:rsid w:val="00B61815"/>
    <w:rsid w:val="00B64939"/>
    <w:rsid w:val="00B759FF"/>
    <w:rsid w:val="00B9650B"/>
    <w:rsid w:val="00BA2C8F"/>
    <w:rsid w:val="00BB0412"/>
    <w:rsid w:val="00BC2816"/>
    <w:rsid w:val="00C00B42"/>
    <w:rsid w:val="00C33F68"/>
    <w:rsid w:val="00C362E0"/>
    <w:rsid w:val="00C50353"/>
    <w:rsid w:val="00C54F96"/>
    <w:rsid w:val="00CA2EF4"/>
    <w:rsid w:val="00CB6811"/>
    <w:rsid w:val="00CC2282"/>
    <w:rsid w:val="00CF16F9"/>
    <w:rsid w:val="00D11359"/>
    <w:rsid w:val="00D14FA7"/>
    <w:rsid w:val="00D1742F"/>
    <w:rsid w:val="00D20E3C"/>
    <w:rsid w:val="00D21FD6"/>
    <w:rsid w:val="00DD40D7"/>
    <w:rsid w:val="00DE3622"/>
    <w:rsid w:val="00E05CF2"/>
    <w:rsid w:val="00E27A27"/>
    <w:rsid w:val="00E56685"/>
    <w:rsid w:val="00E76FD9"/>
    <w:rsid w:val="00EA3E28"/>
    <w:rsid w:val="00EA63D6"/>
    <w:rsid w:val="00F21D5D"/>
    <w:rsid w:val="00F25CD8"/>
    <w:rsid w:val="00F35EA2"/>
    <w:rsid w:val="00F42DB0"/>
    <w:rsid w:val="00F9486D"/>
    <w:rsid w:val="00FA3BA8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F6A4"/>
  <w15:docId w15:val="{EC90C214-9046-4E5F-B49B-E5F1CDD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5">
    <w:name w:val="heading 5"/>
    <w:link w:val="Ttulo5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Ttulo6">
    <w:name w:val="heading 6"/>
    <w:link w:val="Ttulo6Car"/>
    <w:rsid w:val="00B61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1815"/>
  </w:style>
  <w:style w:type="paragraph" w:styleId="Textodeglobo">
    <w:name w:val="Balloon Text"/>
    <w:basedOn w:val="Normal"/>
    <w:link w:val="TextodegloboCar"/>
    <w:uiPriority w:val="99"/>
    <w:semiHidden/>
    <w:unhideWhenUsed/>
    <w:rsid w:val="00B618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815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6181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table" w:customStyle="1" w:styleId="TableNormal">
    <w:name w:val="Table Normal"/>
    <w:rsid w:val="00026B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026B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03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04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B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BC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BC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6D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C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AF2BF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0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bdr w:val="none" w:sz="0" w:space="0" w:color="auto"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970E43"/>
    <w:rPr>
      <w:rFonts w:ascii="Arial" w:eastAsia="Times New Roman" w:hAnsi="Arial" w:cs="Times New Roman"/>
      <w:sz w:val="20"/>
      <w:szCs w:val="20"/>
      <w:lang w:val="pt-BR" w:eastAsia="es-ES"/>
    </w:rPr>
  </w:style>
  <w:style w:type="paragraph" w:customStyle="1" w:styleId="TableParagraph">
    <w:name w:val="Table Paragraph"/>
    <w:basedOn w:val="Normal"/>
    <w:uiPriority w:val="1"/>
    <w:qFormat/>
    <w:rsid w:val="004F2C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D4A33-D25A-4E25-AA0A-52F83C3D2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C6696-1B60-4812-8658-C10469AD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F0C93-F0A5-4220-B5D2-0B4B41F0E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37A674-3575-409A-86A4-41682C5BC3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Inés Avellino</dc:creator>
  <cp:lastModifiedBy>Ruth Mencia</cp:lastModifiedBy>
  <cp:revision>2</cp:revision>
  <cp:lastPrinted>2022-10-04T13:52:00Z</cp:lastPrinted>
  <dcterms:created xsi:type="dcterms:W3CDTF">2022-10-06T16:22:00Z</dcterms:created>
  <dcterms:modified xsi:type="dcterms:W3CDTF">2022-10-06T16:22:00Z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